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КПП 770001001, ОГРН 1127700000000</w:t>
      </w:r>
    </w:p>
    <w:p>
      <w:pPr>
        <w:pStyle w:val="BodyText"/>
      </w:pPr>
      <w:r>
        <w:t xml:space="preserve">117105, г. Москва, Варшавское шоссе, д. 1, стр. 1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по-месту-требования"/>
    <w:p>
      <w:pPr>
        <w:pStyle w:val="Heading2"/>
      </w:pPr>
      <w:r>
        <w:t xml:space="preserve">по месту требования</w:t>
      </w:r>
    </w:p>
    <w:p>
      <w:pPr>
        <w:pStyle w:val="FirstParagraph"/>
      </w:pPr>
      <w:r>
        <w:t xml:space="preserve">14 июля 2026 г. № 27</w:t>
      </w:r>
    </w:p>
    <w:p>
      <w:pPr>
        <w:pStyle w:val="BodyText"/>
      </w:pPr>
      <w:r>
        <w:t xml:space="preserve">Настоящая справка выдана Ивановой Марии Сергеевне, 12.03.1990 года рождения, в том, что она работает в ООО «Ромашка» в должности менеджера по продажам с 1 сентября 2023 года по настоящее время.</w:t>
      </w:r>
    </w:p>
    <w:p>
      <w:pPr>
        <w:pStyle w:val="BodyText"/>
      </w:pPr>
      <w:r>
        <w:t xml:space="preserve">Трудовой договор заключён на неопределённый срок, работник занят полную рабочую неделю.</w:t>
      </w:r>
    </w:p>
    <w:p>
      <w:pPr>
        <w:pStyle w:val="BodyText"/>
      </w:pPr>
      <w:r>
        <w:t xml:space="preserve">Справка выдана для предъявления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2026-10-28T20:14:45Z</dcterms:created>
  <dcterms:modified xsi:type="dcterms:W3CDTF">2026-10-28T20:14:45Z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