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Справка о причинённом ущербе</w:t>
      </w:r>
    </w:p>
    <w:p>
      <w:pPr>
        <w:pStyle w:val="FirstParagraph"/>
      </w:pPr>
      <w:r>
        <w:t xml:space="preserve">Кому: ______________________________</w:t>
      </w:r>
    </w:p>
    <w:p>
      <w:pPr>
        <w:pStyle w:val="BodyText"/>
      </w:pPr>
      <w:r>
        <w:t xml:space="preserve">От кого: 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______________________________________</w:t>
      </w:r>
    </w:p>
    <w:bookmarkStart w:id="10" w:name="справка-о-причинённом-ущербе"/>
    <w:p>
      <w:pPr>
        <w:pStyle w:val="Heading1"/>
      </w:pPr>
      <w:r>
        <w:t xml:space="preserve">Справка о причинённом ущербе</w:t>
      </w:r>
    </w:p>
    <w:bookmarkStart w:id="9" w:name="X08d77b865429c343a8d1d3dff3580dd8fbfafa8"/>
    <w:p>
      <w:pPr>
        <w:pStyle w:val="Heading2"/>
      </w:pPr>
      <w:r>
        <w:t xml:space="preserve">по факту хищения товарно-материальных ценностей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Обстоятельства: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Сумма ущерба: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Приложение: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Главный бухгалтер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причинённом ущербе</dc:title>
  <dc:creator/>
  <dc:language>ru</dc:language>
  <cp:keywords/>
  <dcterms:created xsi:type="dcterms:W3CDTF">2026-10-31T20:36:25Z</dcterms:created>
  <dcterms:modified xsi:type="dcterms:W3CDTF">2026-10-31T20:36:25Z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