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доходах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правка-о-доходах"/>
    <w:p>
      <w:pPr>
        <w:pStyle w:val="Heading1"/>
      </w:pPr>
      <w:r>
        <w:t xml:space="preserve">Справка о доходах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Настоящая справка выдана ____________________________________________ в том, что он (она) работает _______________________________________________________________ в должности ________________________ с «___» __________ 20__ г. по настоящее время.</w:t>
      </w:r>
    </w:p>
    <w:p>
      <w:pPr>
        <w:pStyle w:val="BodyText"/>
      </w:pPr>
      <w:r>
        <w:t xml:space="preserve">Доход за __________ год составил ____________________ рублей, налог на доходы физических лиц удержан и перечислен в бюджет в полном объёме.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</dc:title>
  <dc:creator/>
  <dc:language>ru</dc:language>
  <cp:keywords/>
  <dcterms:created xsi:type="dcterms:W3CDTF">2026-10-31T20:36:22Z</dcterms:created>
  <dcterms:modified xsi:type="dcterms:W3CDTF">2026-10-31T20:36:22Z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