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участников общества с ограниченной ответственностью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ОГРН 1157746123456, ИНН 7712345678, КПП 771201001</w:t>
      </w:r>
    </w:p>
    <w:p>
      <w:pPr>
        <w:pStyle w:val="BodyText"/>
      </w:pPr>
      <w:r>
        <w:t xml:space="preserve">Место нахождения: 127083, г. Москва, ул. Мишина, д. 56</w:t>
      </w:r>
    </w:p>
    <w:p>
      <w:pPr>
        <w:pStyle w:val="BodyText"/>
      </w:pPr>
      <w:r>
        <w:t xml:space="preserve">Размер уставного капитала: 100 000 (сто тысяч) рублей</w:t>
      </w:r>
    </w:p>
    <w:bookmarkStart w:id="10" w:name="X37f087cc72338a0562a7931b39fa35dd7756139"/>
    <w:p>
      <w:pPr>
        <w:pStyle w:val="Heading1"/>
      </w:pPr>
      <w:r>
        <w:t xml:space="preserve">Список участников общества с ограниченной ответственностью</w:t>
      </w:r>
    </w:p>
    <w:bookmarkStart w:id="9" w:name="по-состоянию-на-28-октября-2026-г."/>
    <w:p>
      <w:pPr>
        <w:pStyle w:val="Heading2"/>
      </w:pPr>
      <w:r>
        <w:t xml:space="preserve">по состоянию на 28 октября 2026 г.</w:t>
      </w:r>
    </w:p>
    <w:p>
      <w:pPr>
        <w:pStyle w:val="FirstParagraph"/>
      </w:pPr>
      <w:r>
        <w:t xml:space="preserve">28 октября 2026 г.</w:t>
      </w:r>
    </w:p>
    <w:p>
      <w:pPr>
        <w:pStyle w:val="BodyText"/>
      </w:pPr>
      <w:r>
        <w:t xml:space="preserve">Настоящий список составлен по состоянию на 28 октября 2026 года и содержит сведения об участниках общества и принадлежащих им долях в уставном капитале.</w:t>
      </w:r>
    </w:p>
    <w:p>
      <w:pPr>
        <w:pStyle w:val="BodyText"/>
      </w:pPr>
      <w:r>
        <w:t xml:space="preserve">1. Петров Павел Петрович, паспорт серия 45 06 № 777777, выдан 20.02.2005 ОВД Алексеевского района г. Москвы, дата рождения 30.12.1978, адрес: 129164, г. Москва, ул. Ярославская, д. 9, кв. 114, ИНН 771012171563. Доля в уставном капитале: 25 %, номинальная стоимость 25 000 (двадцать пять тысяч) рублей. Доля оплачена полностью 14.05.2010. Доля не отчуждалась, обременения отсутствуют.</w:t>
      </w:r>
    </w:p>
    <w:p>
      <w:pPr>
        <w:pStyle w:val="BodyText"/>
      </w:pPr>
      <w:r>
        <w:t xml:space="preserve">2. Иванов Иван Иванович, паспорт серия 50 12 № 123456, выдан 15.03.2012 ТП УФМС России по г. Москве, дата рождения 05.05.1980, адрес: 123456, г. Москва, ул. Тверская, д. 1, кв. 2, ИНН 771234567890. Доля в уставном капитале: 75 %, номинальная стоимость 75 000 (семьдесят пять тысяч) рублей. Доля оплачена полностью 14.05.2010. Доля не отчуждалась, обременения отсутствуют.</w:t>
      </w:r>
    </w:p>
    <w:p>
      <w:pPr>
        <w:pStyle w:val="BodyText"/>
      </w:pPr>
      <w:r>
        <w:t xml:space="preserve">Доли, принадлежащие самому обществу: отсутствуют.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Лицо, ответственное за ведение списка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участников общества с ограниченной ответственностью</dc:title>
  <dc:creator/>
  <dc:language>ru</dc:language>
  <cp:keywords/>
  <dcterms:created xsi:type="dcterms:W3CDTF">2026-10-28T23:30:21Z</dcterms:created>
  <dcterms:modified xsi:type="dcterms:W3CDTF">2026-10-28T23:30:21Z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