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участников общества с ограниченной ответственностью</w:t>
      </w:r>
    </w:p>
    <w:p>
      <w:pPr>
        <w:pStyle w:val="FirstParagraph"/>
      </w:pPr>
      <w:r>
        <w:t xml:space="preserve">Полное наименование общества: ______________________________</w:t>
      </w:r>
    </w:p>
    <w:p>
      <w:pPr>
        <w:pStyle w:val="BodyText"/>
      </w:pPr>
      <w:r>
        <w:t xml:space="preserve">ОГРН __________________ ИНН __________________ КПП __________________</w:t>
      </w:r>
    </w:p>
    <w:p>
      <w:pPr>
        <w:pStyle w:val="BodyText"/>
      </w:pPr>
      <w:r>
        <w:t xml:space="preserve">Место нахождения: ________________________________________________</w:t>
      </w:r>
    </w:p>
    <w:p>
      <w:pPr>
        <w:pStyle w:val="BodyText"/>
      </w:pPr>
      <w:r>
        <w:t xml:space="preserve">Размер уставного капитала: ______________________________ рублей</w:t>
      </w:r>
    </w:p>
    <w:bookmarkStart w:id="10" w:name="X37f087cc72338a0562a7931b39fa35dd7756139"/>
    <w:p>
      <w:pPr>
        <w:pStyle w:val="Heading1"/>
      </w:pPr>
      <w:r>
        <w:t xml:space="preserve">Список участников общества с ограниченной ответственностью</w:t>
      </w:r>
    </w:p>
    <w:bookmarkStart w:id="9" w:name="по-состоянию-на-28-октября-2026-г."/>
    <w:p>
      <w:pPr>
        <w:pStyle w:val="Heading2"/>
      </w:pPr>
      <w:r>
        <w:t xml:space="preserve">по состоянию на 28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Список составлен по состоянию на: ________________________________</w:t>
      </w:r>
    </w:p>
    <w:p>
      <w:pPr>
        <w:pStyle w:val="BodyText"/>
      </w:pPr>
      <w:r>
        <w:t xml:space="preserve">1.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Доли, принадлежащие обществу: 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Лицо, ответственное за ведение списка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общества с ограниченной ответственностью</dc:title>
  <dc:creator/>
  <dc:language>ru</dc:language>
  <cp:keywords/>
  <dcterms:created xsi:type="dcterms:W3CDTF">2026-10-28T23:30:21Z</dcterms:created>
  <dcterms:modified xsi:type="dcterms:W3CDTF">2026-10-28T23:30:21Z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