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Оператор: ____________________________________________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Субъект: ______________________________________________</w:t>
      </w:r>
    </w:p>
    <w:p>
      <w:pPr>
        <w:pStyle w:val="BodyText"/>
      </w:pPr>
      <w:r>
        <w:t xml:space="preserve">паспорт: ______________________________________________</w:t>
      </w:r>
    </w:p>
    <w:bookmarkStart w:id="10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bookmarkStart w:id="9" w:name="работника-при-приёме-на-работу"/>
    <w:p>
      <w:pPr>
        <w:pStyle w:val="Heading2"/>
      </w:pPr>
      <w:r>
        <w:t xml:space="preserve">работника при приёме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______________________________, даю согласие ______________________________________ на обработку моих персональных данных в целях: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данных: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Действия с данными: 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 третьим лицам: 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Согласие вступает в силу с ______________ и действует ______________________. Согласие можно отозвать письменным заявлением.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подпись, дата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оператора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инициалы,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creator/>
  <dc:language>ru</dc:language>
  <cp:keywords/>
  <dcterms:created xsi:type="dcterms:W3CDTF">2026-11-02T20:36:02Z</dcterms:created>
  <dcterms:modified xsi:type="dcterms:W3CDTF">2026-11-02T20:36:02Z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