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по охране труда</w:t>
      </w:r>
    </w:p>
    <w:p>
      <w:pPr>
        <w:pStyle w:val="FirstParagraph"/>
      </w:pPr>
      <w:r>
        <w:t xml:space="preserve">Приложение № 1 к коллективному договору ООО «Ромашка» на 2026–2029 годы</w:t>
      </w:r>
    </w:p>
    <w:p>
      <w:pPr>
        <w:pStyle w:val="BodyText"/>
      </w:pPr>
      <w:r>
        <w:t xml:space="preserve">г. Москва</w:t>
      </w:r>
    </w:p>
    <w:bookmarkStart w:id="10" w:name="соглашение-по-охране-труда"/>
    <w:p>
      <w:pPr>
        <w:pStyle w:val="Heading1"/>
      </w:pPr>
      <w:r>
        <w:t xml:space="preserve">Соглашение по охране труда</w:t>
      </w:r>
    </w:p>
    <w:bookmarkStart w:id="9" w:name="X1ccc0f435fb68b8919a009f67a1b4662d340e20"/>
    <w:p>
      <w:pPr>
        <w:pStyle w:val="Heading2"/>
      </w:pPr>
      <w:r>
        <w:t xml:space="preserve">к коллективному договору на 2026–2029 годы</w:t>
      </w:r>
    </w:p>
    <w:p>
      <w:pPr>
        <w:pStyle w:val="FirstParagraph"/>
      </w:pPr>
      <w:r>
        <w:t xml:space="preserve">«10» января 2026 г. № 1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именуемое в дальнейшем «Работодатель», с одной стороны и работники ООО «Ромашка» в лице председателя первичной профсоюзной организации Ивановой Ирины Ивановны, действующей на основании Устава профсоюза, именуемые в дальнейшем «Работники», с другой стороны, совместно именуемые «Стороны», заключили настоящее Соглашение по охране труда к коллективному договору ООО «Ромашка» на 2026–2029 годы (далее — Соглашение) о нижеследующем.</w:t>
      </w:r>
    </w:p>
    <w:p>
      <w:pPr>
        <w:pStyle w:val="BodyText"/>
      </w:pPr>
      <w:r>
        <w:t xml:space="preserve">1. Работодатель обязуется провести в 2026 году следующие мероприятия по охране труда:</w:t>
      </w:r>
    </w:p>
    <w:p>
      <w:pPr>
        <w:pStyle w:val="BodyText"/>
      </w:pPr>
      <w:r>
        <w:t xml:space="preserve">1.1. Организовать проведение специальной оценки условий труда на рабочих местах в соответствии с Федеральным законом от 28.12.2013 № 426-ФЗ «О специальной оценке условий труда».</w:t>
      </w:r>
    </w:p>
    <w:p>
      <w:pPr>
        <w:pStyle w:val="BodyText"/>
      </w:pPr>
      <w:r>
        <w:t xml:space="preserve">1.2. Обеспечить обучение по охране труда и проверку знания требований охраны труда работников в соответствии с постановлением Правительства РФ от 24.12.2021 № 2464.</w:t>
      </w:r>
    </w:p>
    <w:p>
      <w:pPr>
        <w:pStyle w:val="BodyText"/>
      </w:pPr>
      <w:r>
        <w:t xml:space="preserve">1.3. Проводить обязательные предварительные и периодические медицинские осмотры работников в соответствии со статьёй 220 Трудового кодекса РФ.</w:t>
      </w:r>
    </w:p>
    <w:p>
      <w:pPr>
        <w:pStyle w:val="BodyText"/>
      </w:pPr>
      <w:r>
        <w:t xml:space="preserve">1.4. Приобрести и выдать работникам средства индивидуальной защиты, смывающие и обезвреживающие средства в соответствии с типовыми нормами.</w:t>
      </w:r>
    </w:p>
    <w:p>
      <w:pPr>
        <w:pStyle w:val="BodyText"/>
      </w:pPr>
      <w:r>
        <w:t xml:space="preserve">1.5. Организовать санитарно-бытовое обслуживание работников: оборудовать комнату отдыха, обеспечить питьевой водой.</w:t>
      </w:r>
    </w:p>
    <w:p>
      <w:pPr>
        <w:pStyle w:val="BodyText"/>
      </w:pPr>
      <w:r>
        <w:t xml:space="preserve">2. Работники обязуются соблюдать требования охраны труда, использовать средства индивидуальной защиты, проходить обучение и медицинские осмотры.</w:t>
      </w:r>
    </w:p>
    <w:p>
      <w:pPr>
        <w:pStyle w:val="BodyText"/>
      </w:pPr>
      <w:r>
        <w:t xml:space="preserve">3. Соглашение вступает в силу с момента подписания и действует до окончания срока действия коллективного договора. Изменения и дополнения вносятся по согласованию Сторон.</w:t>
      </w:r>
    </w:p>
    <w:p>
      <w:pPr>
        <w:pStyle w:val="BodyText"/>
      </w:pPr>
      <w:r>
        <w:t xml:space="preserve">4. Контроль за выполнением Соглашения осуществляют Работодатель и представительный орган работников. По итогам полугодия проводится проверка выполнения мероприятий с составлением акта.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работников</w:t>
            </w:r>
          </w:p>
          <w:p>
            <w:pPr>
              <w:pStyle w:val="BodyText"/>
            </w:pPr>
            <w:r>
              <w:t xml:space="preserve">Председатель первичной профсоюзной организации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по охране труда</dc:title>
  <dc:creator/>
  <dc:language>ru</dc:language>
  <cp:keywords/>
  <dcterms:created xsi:type="dcterms:W3CDTF">2026-11-05T20:33:06Z</dcterms:created>
  <dcterms:modified xsi:type="dcterms:W3CDTF">2026-11-05T20:33:06Z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