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Международная товарно-транспортная накладная (CMR)</w:t>
      </w:r>
    </w:p>
    <w:p>
      <w:pPr>
        <w:pStyle w:val="FirstParagraph"/>
      </w:pPr>
      <w:r>
        <w:t xml:space="preserve">ООО «Ромашка», 141000, Московская обл., г. Мытищи, ул. Заводская, 12</w:t>
      </w:r>
    </w:p>
    <w:p>
      <w:pPr>
        <w:pStyle w:val="BodyText"/>
      </w:pPr>
      <w:r>
        <w:t xml:space="preserve">ООО «Логистик Плюс», 190000, г. Санкт-Петербург, ул. Портовая, 4</w:t>
      </w:r>
    </w:p>
    <w:p>
      <w:pPr>
        <w:pStyle w:val="BodyText"/>
      </w:pPr>
      <w:r>
        <w:t xml:space="preserve">ООО «Muster GmbH», Hauptstraße 5, 10115 Berlin, Deutschland</w:t>
      </w:r>
    </w:p>
    <w:bookmarkStart w:id="10" w:name="Xb214650fc6cd12ba0ad9791d48287a71d72cf2a"/>
    <w:p>
      <w:pPr>
        <w:pStyle w:val="Heading1"/>
      </w:pPr>
      <w:r>
        <w:t xml:space="preserve">Международная товарно-транспортная накладная (CMR)</w:t>
      </w:r>
    </w:p>
    <w:bookmarkStart w:id="9" w:name="отправитель-sender"/>
    <w:p>
      <w:pPr>
        <w:pStyle w:val="Heading2"/>
      </w:pPr>
      <w:r>
        <w:t xml:space="preserve">1 Отправитель / Sender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Место разгрузки груза: Berlin, Deutschland. Место и дата погрузки: Мытищи, 16.11.2026.</w:t>
      </w:r>
    </w:p>
    <w:p>
      <w:pPr>
        <w:pStyle w:val="BodyText"/>
      </w:pPr>
      <w:r>
        <w:t xml:space="preserve">Прилагаемые документы: упаковочный лист № 47 на 2 л., счёт-фактура № 112 от 16.11.2026.</w:t>
      </w:r>
    </w:p>
    <w:p>
      <w:pPr>
        <w:pStyle w:val="BodyText"/>
      </w:pPr>
      <w:r>
        <w:t xml:space="preserve">Наименование груза: мебельные комплекты в разобранном виде, 12 мест, брутто 640 кг, объём 8,4 м³.</w:t>
      </w:r>
    </w:p>
    <w:p>
      <w:pPr>
        <w:pStyle w:val="BodyText"/>
      </w:pPr>
      <w:r>
        <w:t xml:space="preserve">Указания отправителя: таможенное оформление в пункте пропуска — перевозчик.</w:t>
      </w:r>
    </w:p>
    <w:p>
      <w:pPr>
        <w:pStyle w:val="BodyText"/>
      </w:pPr>
      <w:r>
        <w:t xml:space="preserve">Груз принят к перевозке 16.11.2026, срок доставки — до 20.11.2026.</w:t>
      </w:r>
    </w:p>
    <w:p>
      <w:pPr>
        <w:pStyle w:val="BodyText"/>
      </w:pPr>
      <w:r>
        <w:t xml:space="preserve">Перевозчик: ООО «Логистик Плюс», водитель С. А. Кузнецов, тягач А123ВС77, полуприцеп ЕК4567 77.</w:t>
      </w:r>
    </w:p>
    <w:p>
      <w:pPr>
        <w:pStyle w:val="BodyText"/>
      </w:pPr>
      <w:r>
        <w:t xml:space="preserve">Груз выдан получателю 19.11.2026, претензий по количеству и внешнему виду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ООО «Ромашка»</w:t>
            </w:r>
          </w:p>
          <w:p>
            <w:pPr>
              <w:pStyle w:val="BodyText"/>
            </w:pPr>
            <w:r>
              <w:t xml:space="preserve">____________ / подпись, печать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ООО «Логистик Плюс»</w:t>
            </w:r>
          </w:p>
          <w:p>
            <w:pPr>
              <w:pStyle w:val="BodyText"/>
            </w:pPr>
            <w:r>
              <w:t xml:space="preserve">____________ / подпись, печать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ООО «Muster GmbH»</w:t>
            </w:r>
          </w:p>
          <w:p>
            <w:pPr>
              <w:pStyle w:val="BodyText"/>
            </w:pPr>
            <w:r>
              <w:t xml:space="preserve">____________ / подпись, печать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Международная товарно-транспортная накладная (CMR)</dc:title>
  <dc:creator/>
  <dc:language>ru</dc:language>
  <cp:keywords/>
  <dcterms:created xsi:type="dcterms:W3CDTF">2026-10-28T23:30:10Z</dcterms:created>
  <dcterms:modified xsi:type="dcterms:W3CDTF">2026-10-28T23:30:10Z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