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расходов на проведение мероприятия</w:t>
      </w:r>
    </w:p>
    <w:p>
      <w:pPr>
        <w:pStyle w:val="FirstParagraph"/>
      </w:pPr>
      <w:r>
        <w:t xml:space="preserve">Утверждаю: 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«10» ноября 2026 г.</w:t>
      </w:r>
    </w:p>
    <w:bookmarkStart w:id="10" w:name="смета-расходов-на-проведение-мероприятия"/>
    <w:p>
      <w:pPr>
        <w:pStyle w:val="Heading1"/>
      </w:pPr>
      <w:r>
        <w:t xml:space="preserve">Смета расходов на проведение мероприятия</w:t>
      </w:r>
    </w:p>
    <w:bookmarkStart w:id="9" w:name="X8d8fbe469592484df2fcf174d0d2855dbd93ba6"/>
    <w:p>
      <w:pPr>
        <w:pStyle w:val="Heading2"/>
      </w:pPr>
      <w:r>
        <w:t xml:space="preserve">Корпоративный новогодний вечер, 80 участников, 19 декабря 2026 года</w:t>
      </w:r>
    </w:p>
    <w:p>
      <w:pPr>
        <w:pStyle w:val="FirstParagraph"/>
      </w:pPr>
      <w:r>
        <w:t xml:space="preserve">10 ноября 2026 г. № 7</w:t>
      </w:r>
    </w:p>
    <w:p>
      <w:pPr>
        <w:pStyle w:val="BodyText"/>
      </w:pPr>
      <w:r>
        <w:t xml:space="preserve">Мероприятие: корпоративный новогодний вечер для сотрудников, 80 человек, 19 декабря 2026 года, банкетный зал «Ладья». Ответственный за смету — начальник отдела кадров И. И. Иванова.</w:t>
      </w:r>
    </w:p>
    <w:p>
      <w:pPr>
        <w:pStyle w:val="BodyText"/>
      </w:pPr>
      <w:r>
        <w:t xml:space="preserve">Итого по смете — 1 186 000 рублей, в том числе резерв на непредвиденные расходы 60 000 рублей. Источник — бюджет на персонал на 2026 год, статья «Корпоративные мероприятия».</w:t>
      </w:r>
    </w:p>
    <w:p>
      <w:pPr>
        <w:pStyle w:val="BodyText"/>
      </w:pPr>
      <w:r>
        <w:t xml:space="preserve">Приложение: коммерческие предложения площадки, кейтеринга и подрядчика по оформлению на 9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сметы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 на проведение мероприятия</dc:title>
  <dc:creator/>
  <dc:language>ru</dc:language>
  <cp:keywords/>
  <dcterms:created xsi:type="dcterms:W3CDTF">2026-11-01T20:36:11Z</dcterms:created>
  <dcterms:modified xsi:type="dcterms:W3CDTF">2026-11-01T20:36:11Z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