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08b1729e6ce3ebca4fe4c0823cfa430746c7ae2"/>
    <w:p>
      <w:pPr>
        <w:pStyle w:val="Heading2"/>
      </w:pPr>
      <w:r>
        <w:t xml:space="preserve">о выдаче спецодежды и средств индивидуальной защиты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2026-10-28T23:30:07Z</dcterms:created>
  <dcterms:modified xsi:type="dcterms:W3CDTF">2026-10-28T23:30:07Z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