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Товарно-транспортная накладная</w:t>
      </w:r>
    </w:p>
    <w:p>
      <w:pPr>
        <w:pStyle w:val="FirstParagraph"/>
      </w:pPr>
      <w:r>
        <w:t xml:space="preserve">Грузоотправитель: ООО «Ромашка», 620014, г. Екатеринбург, ул. Малышева, д. 12</w:t>
      </w:r>
    </w:p>
    <w:p>
      <w:pPr>
        <w:pStyle w:val="BodyText"/>
      </w:pPr>
      <w:r>
        <w:t xml:space="preserve">Грузополучатель: ООО «Василёк», 630099, г. Новосибирск, ул. Ленина, д. 45</w:t>
      </w:r>
    </w:p>
    <w:p>
      <w:pPr>
        <w:pStyle w:val="BodyText"/>
      </w:pPr>
      <w:r>
        <w:t xml:space="preserve">Перевозчик: ИП Смирнов А. В., автомобиль КАМАЗ, гос. номер А123ВС66</w:t>
      </w:r>
    </w:p>
    <w:bookmarkStart w:id="10" w:name="товарно-транспортная-накладная"/>
    <w:p>
      <w:pPr>
        <w:pStyle w:val="Heading1"/>
      </w:pPr>
      <w:r>
        <w:t xml:space="preserve">Товарно-транспортная накладная</w:t>
      </w:r>
    </w:p>
    <w:bookmarkStart w:id="9" w:name="форма-1-т"/>
    <w:p>
      <w:pPr>
        <w:pStyle w:val="Heading2"/>
      </w:pPr>
      <w:r>
        <w:t xml:space="preserve">форма № 1-Т</w:t>
      </w:r>
    </w:p>
    <w:p>
      <w:pPr>
        <w:pStyle w:val="FirstParagraph"/>
      </w:pPr>
      <w:r>
        <w:t xml:space="preserve">18 ноября 2026 г.</w:t>
      </w:r>
    </w:p>
    <w:p>
      <w:pPr>
        <w:pStyle w:val="BodyText"/>
      </w:pPr>
      <w:r>
        <w:t xml:space="preserve">Товарный раздел. Отпуск груза произведён 18 ноября 2026 года со склада грузоотправителя. Товар — холодильники бытовые, 12 шт., масса 480 кг, цена 32 000 рублей за штуку, сумма 384 000 рублей, в том числе НДС 22 % — 69 245,90 рубля.</w:t>
      </w:r>
    </w:p>
    <w:p>
      <w:pPr>
        <w:pStyle w:val="BodyText"/>
      </w:pPr>
      <w:r>
        <w:t xml:space="preserve">Транспортный раздел. Груз принят к перевозке 18 ноября 2026 года, доставка до склада грузополучателя в г. Новосибирске, расстояние 1 500 км, провозная плата 45 000 рублей.</w:t>
      </w:r>
    </w:p>
    <w:p>
      <w:pPr>
        <w:pStyle w:val="BodyText"/>
      </w:pPr>
      <w:r>
        <w:t xml:space="preserve">Груз сдал водитель Смирнов А. В., груз принял кладовщик ООО «Василёк» Кузнецова М. И. Претензий по количеству и качеству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Грузоотправитель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ИП Смирнов А. В.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Грузополучатель</w:t>
            </w:r>
          </w:p>
          <w:p>
            <w:pPr>
              <w:pStyle w:val="BodyText"/>
            </w:pPr>
            <w:r>
              <w:t xml:space="preserve">Кладовщик ООО «Василёк»</w:t>
            </w:r>
          </w:p>
          <w:p>
            <w:pPr>
              <w:pStyle w:val="BodyText"/>
            </w:pPr>
            <w:r>
              <w:t xml:space="preserve">____________ / М. И.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Товарно-транспортная накладная</dc:title>
  <dc:creator/>
  <dc:language>ru</dc:language>
  <cp:keywords/>
  <dcterms:created xsi:type="dcterms:W3CDTF">2026-11-03T20:37:45Z</dcterms:created>
  <dcterms:modified xsi:type="dcterms:W3CDTF">2026-11-03T20:37:45Z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