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Петрова Петра Петровича,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гражданин Иванов Иван Иванович,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1. Предмет договора. Работодатель предоставляет работнику работу по должности менеджера по продажам в отделе продаж, а работник обязуется лично выполнять эту работу в соответствии с должностной инструкцией. Работа для работника является основной. Место работы: г. Москва, ул. Ленина, д. 10, офис 5.</w:t>
      </w:r>
    </w:p>
    <w:p>
      <w:pPr>
        <w:pStyle w:val="BodyText"/>
      </w:pPr>
      <w:r>
        <w:t xml:space="preserve">2. Срок договора. Договор заключён на неопределённый срок. Работник приступает к работе 17 ноября 2026 года.</w:t>
      </w:r>
    </w:p>
    <w:p>
      <w:pPr>
        <w:pStyle w:val="BodyText"/>
      </w:pPr>
      <w:r>
        <w:t xml:space="preserve">3. Оплата труда. Работнику устанавливается оклад 80 000 рублей в месяц. Заработная плата выплачивается два раза в месяц: 5-го и 20-го числа. Районный коэффициент не применяется.</w:t>
      </w:r>
    </w:p>
    <w:p>
      <w:pPr>
        <w:pStyle w:val="BodyText"/>
      </w:pPr>
      <w:r>
        <w:t xml:space="preserve">4. Режим рабочего времени и времени отдыха. Работнику устанавливается пятидневная рабочая неделя с двумя выходными днями — суббота и воскресенье. Продолжительность ежедневной работы — 8 часов. Время начала работы — 9:00, окончания — 18:00, перерыв для отдыха и питания — с 13:00 до 14:00.</w:t>
      </w:r>
    </w:p>
    <w:p>
      <w:pPr>
        <w:pStyle w:val="BodyText"/>
      </w:pPr>
      <w:r>
        <w:t xml:space="preserve">5. Отпуск. Работнику предоставляется ежегодный основной оплачиваемый отпуск продолжительностью 28 календарных дней.</w:t>
      </w:r>
    </w:p>
    <w:p>
      <w:pPr>
        <w:pStyle w:val="BodyText"/>
      </w:pPr>
      <w:r>
        <w:t xml:space="preserve">6. Права и обязанности сторон. Работник обязан добросовестно исполнять трудовые обязанности, соблюдать правила внутреннего трудового распорядка, трудовую дисциплину, требования по охране труда, бережно относиться к имуществу работодателя. Работодатель обязан предоставить работу, обеспечить условия труда, выплачивать зарплату в полном размере и в установленные сроки.</w:t>
      </w:r>
    </w:p>
    <w:p>
      <w:pPr>
        <w:pStyle w:val="BodyText"/>
      </w:pPr>
      <w:r>
        <w:t xml:space="preserve">7. Изменение и прекращение договора. Договор может быть изменён по соглашению сторон в письменной форме. Прекращается по основаниям, предусмотренным Трудовым кодексом РФ.</w:t>
      </w:r>
    </w:p>
    <w:p>
      <w:pPr>
        <w:pStyle w:val="BodyText"/>
      </w:pPr>
      <w:r>
        <w:t xml:space="preserve">8. Заключительные положения. Договор составлен в двух экземплярах, имеющих одинаковую юридическую силу, по одному для каждой стороны. Экземпляр работника получен на руки.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2026-10-30T21:51:29Z</dcterms:created>
  <dcterms:modified xsi:type="dcterms:W3CDTF">2026-10-30T21:51:29Z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