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Запрос в Федеральную службу по аккредитации</w:t>
      </w:r>
    </w:p>
    <w:p>
      <w:pPr>
        <w:pStyle w:val="FirstParagraph"/>
      </w:pPr>
      <w:r>
        <w:t xml:space="preserve">В Федеральную службу по аккредитации</w:t>
      </w:r>
    </w:p>
    <w:p>
      <w:pPr>
        <w:pStyle w:val="BodyText"/>
      </w:pPr>
      <w:r>
        <w:t xml:space="preserve">117312, г. Москва, ул. Вавилова, д. 7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7700000000, ОГРН 1100000000000</w:t>
      </w:r>
    </w:p>
    <w:bookmarkStart w:id="10" w:name="X657997c1aab8baf36656d2f1ae2af0e4b7d87d9"/>
    <w:p>
      <w:pPr>
        <w:pStyle w:val="Heading1"/>
      </w:pPr>
      <w:r>
        <w:t xml:space="preserve">Запрос в Федеральную службу по аккредитации</w:t>
      </w:r>
    </w:p>
    <w:bookmarkStart w:id="9" w:name="Xc5c962a9189546f1bcec8529631bf4a01343005"/>
    <w:p>
      <w:pPr>
        <w:pStyle w:val="Heading2"/>
      </w:pPr>
      <w:r>
        <w:t xml:space="preserve">о предоставлении сведений из реестра деклараций о соответствии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ООО «Ромашка» принимает декларацию о соответствии на партию светильников бытовых, зарегистрированную 12 марта 2026 года под номером ЕАЭС N RU Д-RU.РА01.В.12345/26. Запись в реестре деклараций о соответствии доступна, но файл декларации в личном кабинете не сохранился.</w:t>
      </w:r>
    </w:p>
    <w:p>
      <w:pPr>
        <w:pStyle w:val="BodyText"/>
      </w:pPr>
      <w:r>
        <w:t xml:space="preserve">Прошу предоставить сведения из реестра деклараций о соответствии по указанной записи: статус декларации, дату регистрации, срок действия, заявителя, изготовителя и перечень приложенных документов.</w:t>
      </w:r>
    </w:p>
    <w:p>
      <w:pPr>
        <w:pStyle w:val="BodyText"/>
      </w:pPr>
      <w:r>
        <w:t xml:space="preserve">Ответ прошу направить на адрес электронной почты, указанный ниже.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Запрос в Федеральную службу по аккредитации</dc:title>
  <dc:creator/>
  <dc:language>ru</dc:language>
  <cp:keywords/>
  <dcterms:created xsi:type="dcterms:W3CDTF">2026-11-07T20:48:04Z</dcterms:created>
  <dcterms:modified xsi:type="dcterms:W3CDTF">2026-11-07T20:48:04Z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