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Оттиск штампа «По доверенности»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1157746000000</w:t>
      </w:r>
    </w:p>
    <w:bookmarkStart w:id="10" w:name="оттиск-штампа-по-доверенности"/>
    <w:p>
      <w:pPr>
        <w:pStyle w:val="Heading1"/>
      </w:pPr>
      <w:r>
        <w:t xml:space="preserve">Оттиск штампа «По доверенности»</w:t>
      </w:r>
    </w:p>
    <w:bookmarkStart w:id="9" w:name="образец-для-подписи-представителя"/>
    <w:p>
      <w:pPr>
        <w:pStyle w:val="Heading2"/>
      </w:pPr>
      <w:r>
        <w:t xml:space="preserve">образец для подписи представителя</w:t>
      </w:r>
    </w:p>
    <w:p>
      <w:pPr>
        <w:pStyle w:val="FirstParagraph"/>
      </w:pPr>
      <w:r>
        <w:t xml:space="preserve">Доверенность от 12 января 2026 г. № 3</w:t>
      </w:r>
    </w:p>
    <w:p>
      <w:pPr>
        <w:pStyle w:val="BodyText"/>
      </w:pPr>
      <w:r>
        <w:t xml:space="preserve">ПО ДОВЕРЕННОСТИ</w:t>
      </w:r>
    </w:p>
    <w:p>
      <w:pPr>
        <w:pStyle w:val="BodyText"/>
      </w:pPr>
      <w:r>
        <w:t xml:space="preserve">Представитель: коммерческий директор Иванов Иван Иванович</w:t>
      </w:r>
    </w:p>
    <w:p>
      <w:pPr>
        <w:pStyle w:val="BodyText"/>
      </w:pPr>
      <w:r>
        <w:t xml:space="preserve">Срок действия доверенности: до 31 декабря 2026 г.</w:t>
      </w:r>
    </w:p>
    <w:p>
      <w:pPr>
        <w:pStyle w:val="BodyText"/>
      </w:pPr>
      <w:r>
        <w:t xml:space="preserve">Подпись представителя: ____________ / И. И. Иванов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Оттиск штампа «По доверенности»</dc:title>
  <dc:creator/>
  <dc:language>ru</dc:language>
  <cp:keywords/>
  <dcterms:created xsi:type="dcterms:W3CDTF">2026-11-07T20:47:54Z</dcterms:created>
  <dcterms:modified xsi:type="dcterms:W3CDTF">2026-11-07T20:47:54Z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