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на-оказание-услуг-по-настройке-рекламы"/>
    <w:p>
      <w:pPr>
        <w:pStyle w:val="Heading2"/>
      </w:pPr>
      <w:r>
        <w:t xml:space="preserve">на оказание услуг по настройке рекламы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Ситуация клиента: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предлагаем и какой результат: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работ: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и срок: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предложения: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исполнителя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2026-11-02T20:35:41Z</dcterms:created>
  <dcterms:modified xsi:type="dcterms:W3CDTF">2026-11-02T20:35:41Z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