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авансовый платёж</w:t>
      </w:r>
    </w:p>
    <w:p>
      <w:pPr>
        <w:pStyle w:val="FirstParagraph"/>
      </w:pPr>
      <w:r>
        <w:t xml:space="preserve">Наименование поставщика: ____________________</w:t>
      </w:r>
    </w:p>
    <w:p>
      <w:pPr>
        <w:pStyle w:val="BodyText"/>
      </w:pPr>
      <w:r>
        <w:t xml:space="preserve">ИНН / КПП: ____________________</w:t>
      </w:r>
    </w:p>
    <w:p>
      <w:pPr>
        <w:pStyle w:val="BodyText"/>
      </w:pPr>
      <w:r>
        <w:t xml:space="preserve">Банковские реквизиты: ____________________</w:t>
      </w:r>
    </w:p>
    <w:p>
      <w:pPr>
        <w:pStyle w:val="BodyText"/>
      </w:pPr>
      <w:r>
        <w:t xml:space="preserve">Получатель: ____________________</w:t>
      </w:r>
    </w:p>
    <w:bookmarkStart w:id="10" w:name="счёт-на-авансовый-платёж"/>
    <w:p>
      <w:pPr>
        <w:pStyle w:val="Heading1"/>
      </w:pPr>
      <w:r>
        <w:t xml:space="preserve">Счёт на авансовый платёж</w:t>
      </w:r>
    </w:p>
    <w:bookmarkStart w:id="9" w:name="Xdb7cfd316cc2925d748825c7132bee27030b817"/>
    <w:p>
      <w:pPr>
        <w:pStyle w:val="Heading2"/>
      </w:pPr>
      <w:r>
        <w:t xml:space="preserve">по договору поставки № 17 от 3 сентября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Покупатель: ____________________________________________________________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Назначение платежа: ____________________________________________________________</w:t>
      </w:r>
    </w:p>
    <w:p>
      <w:pPr>
        <w:pStyle w:val="BodyText"/>
      </w:pPr>
      <w:r>
        <w:t xml:space="preserve">Сумма к оплате: ____________________ ₽, в том числе НДС ____ % — __________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авансовый платёж</dc:title>
  <dc:creator/>
  <dc:language>ru</dc:language>
  <cp:keywords/>
  <dcterms:created xsi:type="dcterms:W3CDTF">2026-11-03T20:37:38Z</dcterms:created>
  <dcterms:modified xsi:type="dcterms:W3CDTF">2026-11-03T20:37:38Z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