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об отмене закупки</w:t>
      </w:r>
    </w:p>
    <w:p>
      <w:pPr>
        <w:pStyle w:val="FirstParagraph"/>
      </w:pPr>
      <w:r>
        <w:t xml:space="preserve">Наименование заказчика: ______________________________</w:t>
      </w:r>
    </w:p>
    <w:p>
      <w:pPr>
        <w:pStyle w:val="BodyText"/>
      </w:pPr>
      <w:r>
        <w:t xml:space="preserve">ИНН/КПП: ______________________________</w:t>
      </w:r>
    </w:p>
    <w:bookmarkStart w:id="10" w:name="решение-об-отмене-закупки"/>
    <w:p>
      <w:pPr>
        <w:pStyle w:val="Heading1"/>
      </w:pPr>
      <w:r>
        <w:t xml:space="preserve">Решение об отмене закупки</w:t>
      </w:r>
    </w:p>
    <w:bookmarkStart w:id="9" w:name="X719d4310878e177d16f22a1cafbfb22a2e848a5"/>
    <w:p>
      <w:pPr>
        <w:pStyle w:val="Heading2"/>
      </w:pPr>
      <w:r>
        <w:t xml:space="preserve">о признании утратившим силу извещения об осуществлении закупки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Отменить закупку с идентификационным кодом ______________________ (извещение № ______________ от ____________).</w:t>
      </w:r>
    </w:p>
    <w:p>
      <w:pPr>
        <w:pStyle w:val="BodyText"/>
      </w:pPr>
      <w:r>
        <w:t xml:space="preserve">2. ______________________________________________________________ разместить в единой информационной системе в сфере закупок извещение об отмене закупки.</w:t>
      </w:r>
    </w:p>
    <w:p>
      <w:pPr>
        <w:pStyle w:val="BodyText"/>
      </w:pPr>
      <w:r>
        <w:t xml:space="preserve">3. __________________________________________________________________</w:t>
      </w:r>
    </w:p>
    <w:p>
      <w:pPr>
        <w:pStyle w:val="BodyText"/>
      </w:pPr>
      <w:r>
        <w:t xml:space="preserve">4. Контроль за исполнением возложить на 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заказчика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об отмене закупки</dc:title>
  <dc:creator/>
  <dc:language>ru</dc:language>
  <cp:keywords/>
  <dcterms:created xsi:type="dcterms:W3CDTF">2026-11-06T22:02:28Z</dcterms:created>
  <dcterms:modified xsi:type="dcterms:W3CDTF">2026-11-06T22:02:28Z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