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197101, г. Санкт-Петербург, ул. Мира, д. 1, оф. 10</w:t>
      </w:r>
    </w:p>
    <w:p>
      <w:pPr>
        <w:pStyle w:val="BodyText"/>
      </w:pPr>
      <w:r>
        <w:t xml:space="preserve">ИНН 7801000000, КПП 780101001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груза-по-накладной"/>
    <w:p>
      <w:pPr>
        <w:pStyle w:val="Heading2"/>
      </w:pPr>
      <w:r>
        <w:t xml:space="preserve">на получение груза по накладной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настоящей доверенностью уполномочивает Петрова Петра Петровича, паспорт 40 00 № 000000, выдан 01.01.2015 ТП УФМС России по Санкт-Петербургу, проживающего по адресу: г. Санкт-Петербург, ул. Садовая, д. 5, кв. 1, получить груз в ООО «Деловые Линии».</w:t>
      </w:r>
    </w:p>
    <w:p>
      <w:pPr>
        <w:pStyle w:val="BodyText"/>
      </w:pPr>
      <w:r>
        <w:t xml:space="preserve">Груз: место доставки — терминал Деловых Линий, г. Санкт-Петербург; отправитель — ООО «Поставщик»; получатель — ООО «Ромашка»; количество мест — 3; вес — 120 кг; номер накладной — 0000000000.</w:t>
      </w:r>
    </w:p>
    <w:p>
      <w:pPr>
        <w:pStyle w:val="BodyText"/>
      </w:pPr>
      <w:r>
        <w:t xml:space="preserve">Доверенность выдана без права передоверия и действует до 30 ноября 2026 года.</w:t>
      </w:r>
    </w:p>
    <w:p>
      <w:pPr>
        <w:pStyle w:val="BodyText"/>
      </w:pPr>
      <w:r>
        <w:t xml:space="preserve">Образец подписи Петрова П. П.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2026-10-31T20:35:38Z</dcterms:created>
  <dcterms:modified xsi:type="dcterms:W3CDTF">2026-10-31T20:35:38Z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