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</w:t>
      </w:r>
    </w:p>
    <w:p>
      <w:pPr>
        <w:pStyle w:val="FirstParagraph"/>
      </w:pPr>
      <w:r>
        <w:t xml:space="preserve">ООО «Ромашка», 620014, г. Екатеринбург, ул. Малышева, 12, тел. 8 (343) 000-00-00, ОГРН 1026600000000</w:t>
      </w:r>
    </w:p>
    <w:p>
      <w:pPr>
        <w:pStyle w:val="BodyText"/>
      </w:pPr>
      <w:r>
        <w:t xml:space="preserve">Срок действия: с 16 ноября 2026 г. по 20 ноября 2026 г.</w:t>
      </w:r>
    </w:p>
    <w:bookmarkStart w:id="10" w:name="путевой-лист"/>
    <w:p>
      <w:pPr>
        <w:pStyle w:val="Heading1"/>
      </w:pPr>
      <w:r>
        <w:t xml:space="preserve">Путевой лист</w:t>
      </w:r>
    </w:p>
    <w:bookmarkStart w:id="9" w:name="срок-действия-несколько-календарных-дней"/>
    <w:p>
      <w:pPr>
        <w:pStyle w:val="Heading2"/>
      </w:pPr>
      <w:r>
        <w:t xml:space="preserve">срок действия — несколько календарных дней</w:t>
      </w:r>
    </w:p>
    <w:p>
      <w:pPr>
        <w:pStyle w:val="FirstParagraph"/>
      </w:pPr>
      <w:r>
        <w:t xml:space="preserve">16 ноября 2026 г. № 214</w:t>
      </w:r>
    </w:p>
    <w:p>
      <w:pPr>
        <w:pStyle w:val="BodyText"/>
      </w:pPr>
      <w:r>
        <w:t xml:space="preserve">Транспортное средство: легковой, Lada Largus, государственный регистрационный знак А123ВС66, показания одометра при выезде 48 210 км.</w:t>
      </w:r>
    </w:p>
    <w:p>
      <w:pPr>
        <w:pStyle w:val="BodyText"/>
      </w:pPr>
      <w:r>
        <w:t xml:space="preserve">Водитель: Иванов Иван Иванович, водительское удостоверение 6600 123456 выдано 12.03.2019, СНИЛС 000-000-000 00.</w:t>
      </w:r>
    </w:p>
    <w:p>
      <w:pPr>
        <w:pStyle w:val="BodyText"/>
      </w:pPr>
      <w:r>
        <w:t xml:space="preserve">16.11.2026, выезд 08:00, возвращение 17:30, одометр 48 210 — 48 274 км. Предрейсовый медосмотр пройден, допущен. Технический контроль пройден, исправен.</w:t>
      </w:r>
    </w:p>
    <w:p>
      <w:pPr>
        <w:pStyle w:val="BodyText"/>
      </w:pPr>
      <w:r>
        <w:t xml:space="preserve">17.11.2026, выезд 08:15, возвращение 18:00, одометр 48 274 — 48 341 км. Предрейсовый медосмотр пройден, допущен. Технический контроль пройден, исправен.</w:t>
      </w:r>
    </w:p>
    <w:p>
      <w:pPr>
        <w:pStyle w:val="BodyText"/>
      </w:pPr>
      <w:r>
        <w:t xml:space="preserve">18.11.2026, выезд 09:00, возвращение 16:45, одометр 48 341 — 48 402 км. Предрейсовый медосмотр пройден, допущен. Технический контроль пройден, исправен.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Лицо, оформившее путевой лист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</dc:title>
  <dc:creator/>
  <dc:language>ru</dc:language>
  <cp:keywords/>
  <dcterms:created xsi:type="dcterms:W3CDTF">2026-11-07T06:58:05Z</dcterms:created>
  <dcterms:modified xsi:type="dcterms:W3CDTF">2026-11-07T06:58:05Z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