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 намерениях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в лице ______________________________</w:t>
      </w:r>
    </w:p>
    <w:p>
      <w:pPr>
        <w:pStyle w:val="BodyText"/>
      </w:pPr>
      <w:r>
        <w:t xml:space="preserve">и</w:t>
      </w:r>
    </w:p>
    <w:p>
      <w:pPr>
        <w:pStyle w:val="BodyText"/>
      </w:pPr>
      <w:r>
        <w:t xml:space="preserve">_____________________________</w:t>
      </w:r>
    </w:p>
    <w:p>
      <w:pPr>
        <w:pStyle w:val="BodyText"/>
      </w:pPr>
      <w:r>
        <w:t xml:space="preserve">в лице ______________________________</w:t>
      </w:r>
    </w:p>
    <w:bookmarkStart w:id="10" w:name="протокол-о-намерениях"/>
    <w:p>
      <w:pPr>
        <w:pStyle w:val="Heading1"/>
      </w:pPr>
      <w:r>
        <w:t xml:space="preserve">Протокол о намерениях</w:t>
      </w:r>
    </w:p>
    <w:bookmarkStart w:id="9" w:name="X2819af9b28b5724363e4810cc37db66b4b5af40"/>
    <w:p>
      <w:pPr>
        <w:pStyle w:val="Heading2"/>
      </w:pPr>
      <w:r>
        <w:t xml:space="preserve">о заключении договора поставки оборудования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переговоров: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Стороны намерены заключить ______________________________________________</w:t>
      </w:r>
    </w:p>
    <w:p>
      <w:pPr>
        <w:pStyle w:val="BodyText"/>
      </w:pPr>
      <w:r>
        <w:t xml:space="preserve">2. Цена и порядок расчётов: ________________________________________________</w:t>
      </w:r>
    </w:p>
    <w:p>
      <w:pPr>
        <w:pStyle w:val="BodyText"/>
      </w:pPr>
      <w:r>
        <w:t xml:space="preserve">3. Сроки: __________________________________________________________________</w:t>
      </w:r>
    </w:p>
    <w:p>
      <w:pPr>
        <w:pStyle w:val="BodyText"/>
      </w:pPr>
      <w:r>
        <w:t xml:space="preserve">4. Обязательность: _________________________________________________________</w:t>
      </w:r>
    </w:p>
    <w:p>
      <w:pPr>
        <w:pStyle w:val="BodyText"/>
      </w:pPr>
      <w:r>
        <w:t xml:space="preserve">5. Конфиденциальность: _____________________________________________________</w:t>
      </w:r>
    </w:p>
    <w:p>
      <w:pPr>
        <w:pStyle w:val="BodyText"/>
      </w:pPr>
      <w:r>
        <w:t xml:space="preserve">6. Срок действия протокола: 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ООО «Северный склад»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ООО «ТехноЛайн»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 намерениях</dc:title>
  <dc:creator/>
  <dc:language>ru</dc:language>
  <cp:keywords/>
  <dcterms:created xsi:type="dcterms:W3CDTF">2026-11-06T22:01:29Z</dcterms:created>
  <dcterms:modified xsi:type="dcterms:W3CDTF">2026-11-06T22:01:29Z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