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4f88d7571a52d4d270d018067587158182595b5"/>
    <w:p>
      <w:pPr>
        <w:pStyle w:val="Heading2"/>
      </w:pPr>
      <w:r>
        <w:t xml:space="preserve">о предоставлении отпуска по уходу за ребёнком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заявления __________________________________________ от «___» __________ 20__ г. и свидетельства о рождении ребёнка</w:t>
      </w:r>
    </w:p>
    <w:p>
      <w:pPr>
        <w:pStyle w:val="BodyText"/>
      </w:pPr>
      <w:r>
        <w:t xml:space="preserve">ПРЕДОСТАВИТЬ ________________________________________________, должность ______________________, отпуск по уходу за ребёнком до достижения им возраста 3 лет с «___» __________ 20__ г. по «___» __________ 20__ г.</w:t>
      </w:r>
    </w:p>
    <w:p>
      <w:pPr>
        <w:pStyle w:val="BodyText"/>
      </w:pPr>
      <w:r>
        <w:t xml:space="preserve">Назначить ежемесячное пособие по уходу за ребёнком в размере 40 % среднего заработка.</w:t>
      </w:r>
    </w:p>
    <w:p>
      <w:pPr>
        <w:pStyle w:val="BodyText"/>
      </w:pPr>
      <w:r>
        <w:t xml:space="preserve">Бухгалтерии выплачивать пособие в установленные сроки и начислять страховые взносы по общим правилам.</w:t>
      </w:r>
    </w:p>
    <w:p>
      <w:pPr>
        <w:pStyle w:val="BodyText"/>
      </w:pPr>
      <w:r>
        <w:t xml:space="preserve">С приказом ознакомить работника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2026-10-31T20:35:20Z</dcterms:created>
  <dcterms:modified xsi:type="dcterms:W3CDTF">2026-10-31T20:35:20Z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