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 (наименование организации)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_____________________________ (место издания)</w:t>
      </w:r>
    </w:p>
    <w:p>
      <w:pPr>
        <w:pStyle w:val="BodyText"/>
      </w:pPr>
      <w:r>
        <w:t xml:space="preserve">«___» __________ 20__ г.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1b123c8d92b2d262b46f2bf32d56ed004446713"/>
    <w:p>
      <w:pPr>
        <w:pStyle w:val="Heading2"/>
      </w:pPr>
      <w:r>
        <w:t xml:space="preserve">об ознакомлении работников с нормативными актами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Утвердить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Ознакомить с ______________________________________ (наименование и реквизиты акта) следующих работников: ______________________________________________ в срок до «___» __________ 20__ г.</w:t>
      </w:r>
    </w:p>
    <w:p>
      <w:pPr>
        <w:pStyle w:val="BodyText"/>
      </w:pPr>
      <w:r>
        <w:t xml:space="preserve">3. Ответственному за ознакомление ______________________________________ (должность, фамилия, инициалы) оформить лист ознакомления и приобщить его к ______________________________________</w:t>
      </w:r>
    </w:p>
    <w:p>
      <w:pPr>
        <w:pStyle w:val="BodyText"/>
      </w:pPr>
      <w:r>
        <w:t xml:space="preserve">4. Контроль за исполнением приказа возложить на 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2026-11-07T06:56:55Z</dcterms:created>
  <dcterms:modified xsi:type="dcterms:W3CDTF">2026-11-07T06:56:55Z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