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информационной безопасности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-об-информационной-безопасности"/>
    <w:p>
      <w:pPr>
        <w:pStyle w:val="Heading1"/>
      </w:pPr>
      <w:r>
        <w:t xml:space="preserve">Приказ об информационной безопасности</w:t>
      </w:r>
    </w:p>
    <w:bookmarkStart w:id="9" w:name="Xda42facff689ad45feaa406e7d7e2c5bfce93d9"/>
    <w:p>
      <w:pPr>
        <w:pStyle w:val="Heading2"/>
      </w:pPr>
      <w:r>
        <w:t xml:space="preserve">о назначении ответственных и введении мер защиты информации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целях ________________________________________________________________________ приказываю:</w:t>
      </w:r>
    </w:p>
    <w:p>
      <w:pPr>
        <w:pStyle w:val="BodyText"/>
      </w:pPr>
      <w:r>
        <w:t xml:space="preserve">1. Назначить ответственным за обеспечение информационной безопасности ______________________________________.</w:t>
      </w:r>
    </w:p>
    <w:p>
      <w:pPr>
        <w:pStyle w:val="BodyText"/>
      </w:pPr>
      <w:r>
        <w:t xml:space="preserve">2. Утвердить и ввести в действие с «___» __________ 20__ г. ______________________________________ согласно приложению 1.</w:t>
      </w:r>
    </w:p>
    <w:p>
      <w:pPr>
        <w:pStyle w:val="BodyText"/>
      </w:pPr>
      <w:r>
        <w:t xml:space="preserve">3. Ответственному за информационную безопасность до «___» __________ 20__ г. провести ______________________________________.</w:t>
      </w:r>
    </w:p>
    <w:p>
      <w:pPr>
        <w:pStyle w:val="BodyText"/>
      </w:pPr>
      <w:r>
        <w:t xml:space="preserve">4. Руководителям подразделений обеспечить ______________________________________.</w:t>
      </w:r>
    </w:p>
    <w:p>
      <w:pPr>
        <w:pStyle w:val="BodyText"/>
      </w:pPr>
      <w:r>
        <w:t xml:space="preserve">5. Установить порядок сообщения об инцидентах информационной безопасности: ______________________________________.</w:t>
      </w:r>
    </w:p>
    <w:p>
      <w:pPr>
        <w:pStyle w:val="BodyText"/>
      </w:pPr>
      <w:r>
        <w:t xml:space="preserve">6.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информационной безопасности</dc:title>
  <dc:creator/>
  <dc:language>ru</dc:language>
  <cp:keywords/>
  <dcterms:created xsi:type="dcterms:W3CDTF">2026-11-07T20:45:45Z</dcterms:created>
  <dcterms:modified xsi:type="dcterms:W3CDTF">2026-11-07T20:45:45Z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