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индексации-заработной-платы"/>
    <w:p>
      <w:pPr>
        <w:pStyle w:val="Heading2"/>
      </w:pPr>
      <w:r>
        <w:t xml:space="preserve">об индексации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Повысить с «___» __________ 20__ г. оклады работников на коэффициент индексации ______.</w:t>
      </w:r>
    </w:p>
    <w:p>
      <w:pPr>
        <w:pStyle w:val="BodyText"/>
      </w:pPr>
      <w:r>
        <w:t xml:space="preserve">2. Установить, что оклады в новых размерах выплачиваются с «___» __________ 20__ г. ______________________________________________________________________________</w:t>
      </w:r>
    </w:p>
    <w:p>
      <w:pPr>
        <w:pStyle w:val="BodyText"/>
      </w:pPr>
      <w:r>
        <w:t xml:space="preserve">3. ____________________ (должность, фамилия, инициалы) подготовить изменения в штатное расписание и трудовые договоры до «___» __________ 20__ г.</w:t>
      </w:r>
    </w:p>
    <w:p>
      <w:pPr>
        <w:pStyle w:val="BodyText"/>
      </w:pPr>
      <w:r>
        <w:t xml:space="preserve">4. ____________________ (должность, фамилия, инициалы) обеспечить начисление заработной платы с учётом индексации.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дата</w:t>
            </w:r>
          </w:p>
          <w:p>
            <w:pPr>
              <w:pStyle w:val="BodyText"/>
            </w:pPr>
            <w:r>
              <w:t xml:space="preserve">____________ / должность, фамилия, инициалы,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2026-11-07T20:45:43Z</dcterms:created>
  <dcterms:modified xsi:type="dcterms:W3CDTF">2026-11-07T20:45:43Z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