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</w:t>
      </w:r>
    </w:p>
    <w:p>
      <w:pPr>
        <w:pStyle w:val="BodyText"/>
      </w:pPr>
      <w:r>
        <w:t xml:space="preserve">ПРИКАЗ № ________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fe43ccbe58ced7541f1b91882cc7f40a12fd35"/>
    <w:p>
      <w:pPr>
        <w:pStyle w:val="Heading2"/>
      </w:pPr>
      <w:r>
        <w:t xml:space="preserve">о запрете использования мобильных телефонов на рабочем месте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</w:t>
      </w:r>
    </w:p>
    <w:p>
      <w:pPr>
        <w:pStyle w:val="BodyText"/>
      </w:pPr>
      <w:r>
        <w:t xml:space="preserve">1. Запретить ________________________________________________________________________________</w:t>
      </w:r>
    </w:p>
    <w:p>
      <w:pPr>
        <w:pStyle w:val="BodyText"/>
      </w:pPr>
      <w:r>
        <w:t xml:space="preserve">2. Определить места для пользования телефонами: ________________________________________________</w:t>
      </w:r>
    </w:p>
    <w:p>
      <w:pPr>
        <w:pStyle w:val="BodyText"/>
      </w:pPr>
      <w:r>
        <w:t xml:space="preserve">3. Ответственному лицу ознакомить работников с приказом под подпись до «___» __________ 20__ г.</w:t>
      </w:r>
    </w:p>
    <w:p>
      <w:pPr>
        <w:pStyle w:val="BodyText"/>
      </w:pPr>
      <w:r>
        <w:t xml:space="preserve">4. Контроль за исполнением приказа возложить на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2026-11-04T20:35:30Z</dcterms:created>
  <dcterms:modified xsi:type="dcterms:W3CDTF">2026-11-04T20:35:30Z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