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 о взыскании алиментов</w:t>
      </w:r>
    </w:p>
    <w:p>
      <w:pPr>
        <w:pStyle w:val="FirstParagraph"/>
      </w:pPr>
      <w:r>
        <w:t xml:space="preserve">____________________________</w:t>
      </w:r>
    </w:p>
    <w:p>
      <w:pPr>
        <w:pStyle w:val="BodyText"/>
      </w:pPr>
      <w:r>
        <w:t xml:space="preserve">ПРИКАЗ № ____</w:t>
      </w:r>
    </w:p>
    <w:p>
      <w:pPr>
        <w:pStyle w:val="BodyText"/>
      </w:pPr>
      <w:r>
        <w:t xml:space="preserve">____________________________</w:t>
      </w:r>
    </w:p>
    <w:bookmarkStart w:id="10" w:name="приказ-о-взыскании-алиментов"/>
    <w:p>
      <w:pPr>
        <w:pStyle w:val="Heading1"/>
      </w:pPr>
      <w:r>
        <w:t xml:space="preserve">Приказ о взыскании алиментов</w:t>
      </w:r>
    </w:p>
    <w:bookmarkStart w:id="9" w:name="Xcb6ad2baa7e9e77324fa6445056ec37c3cea645"/>
    <w:p>
      <w:pPr>
        <w:pStyle w:val="Heading2"/>
      </w:pPr>
      <w:r>
        <w:t xml:space="preserve">об удержании алиментов из заработной платы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Основание: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Удержание поручить: 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Перечислять: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Дополнительно: 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о взыскании алиментов</dc:title>
  <dc:creator/>
  <dc:language>ru</dc:language>
  <cp:keywords/>
  <dcterms:created xsi:type="dcterms:W3CDTF">2026-11-06T21:59:53Z</dcterms:created>
  <dcterms:modified xsi:type="dcterms:W3CDTF">2026-11-06T21:59:53Z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