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выводе-из-эксплуатации-оборудования"/>
    <w:p>
      <w:pPr>
        <w:pStyle w:val="Heading2"/>
      </w:pPr>
      <w:r>
        <w:t xml:space="preserve">о выводе из эксплуатации оборудования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Вывести с «___» __________ 20__ г. из эксплуатации ______________________________________</w:t>
      </w:r>
    </w:p>
    <w:p>
      <w:pPr>
        <w:pStyle w:val="BodyText"/>
      </w:pPr>
      <w:r>
        <w:t xml:space="preserve">2. Назначить комиссию в составе: ______________________________________________________</w:t>
      </w:r>
    </w:p>
    <w:p>
      <w:pPr>
        <w:pStyle w:val="BodyText"/>
      </w:pPr>
      <w:r>
        <w:t xml:space="preserve">3. Комиссии в срок до «___» __________ 20__ г. ______________________________________</w:t>
      </w:r>
    </w:p>
    <w:p>
      <w:pPr>
        <w:pStyle w:val="BodyText"/>
      </w:pPr>
      <w:r>
        <w:t xml:space="preserve">4. Ответственному ______________________________ в срок до «___» __________ 20__ г. __________________________________________________________________________________</w:t>
      </w:r>
    </w:p>
    <w:p>
      <w:pPr>
        <w:pStyle w:val="BodyText"/>
      </w:pPr>
      <w:r>
        <w:t xml:space="preserve">5. Главному бухгалтеру ____________________________________________________________</w:t>
      </w:r>
    </w:p>
    <w:p>
      <w:pPr>
        <w:pStyle w:val="BodyText"/>
      </w:pPr>
      <w:r>
        <w:t xml:space="preserve">6. Контроль за исполнением приказа возложить на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2026-11-06T21:59:50Z</dcterms:created>
  <dcterms:modified xsi:type="dcterms:W3CDTF">2026-11-06T21:59:50Z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