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41-к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44be21e4b3df6b920e8d2bbf8c7b1e0c51e02b0"/>
    <w:p>
      <w:pPr>
        <w:pStyle w:val="Heading2"/>
      </w:pPr>
      <w:r>
        <w:t xml:space="preserve">о возложении обязанностей генерального директора на время отпуска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предоставлением мне, генеральному директору И. И. Иванову, ежегодного оплачиваемого отпуска с 1 по 14 декабря 2026 года включительно и невозможностью исполнять обязанности в этот период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Возложить на заместителя генерального директора П. П. Петрова исполнение обязанностей генерального директора ООО «Ромашка» на период с 1 по 14 декабря 2026 года включительно.</w:t>
      </w:r>
    </w:p>
    <w:p>
      <w:pPr>
        <w:pStyle w:val="BodyText"/>
      </w:pPr>
      <w:r>
        <w:t xml:space="preserve">2. Предоставить П. П. Петрову на период замещения право подписывать от имени общества договоры, счета, акты, кадровые приказы и иные документы в пределах его компетенции, а также представлять интересы общества в отношениях с контрагентами и государственными органами.</w:t>
      </w:r>
    </w:p>
    <w:p>
      <w:pPr>
        <w:pStyle w:val="BodyText"/>
      </w:pPr>
      <w:r>
        <w:t xml:space="preserve">3. Установить П. П. Петрову за период замещения доплату в размере 30 % оклада по должности заместителя генерального директора пропорционально отработанным дням замещения.</w:t>
      </w:r>
    </w:p>
    <w:p>
      <w:pPr>
        <w:pStyle w:val="BodyText"/>
      </w:pPr>
      <w:r>
        <w:t xml:space="preserve">4. Главному бухгалтеру обеспечить приём и хранение документов, подписанных замещающим, и учесть доплату в расчёте заработной платы за декабрь 2026 года.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Заместитель генерального директора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2026-10-30T21:50:38Z</dcterms:created>
  <dcterms:modified xsi:type="dcterms:W3CDTF">2026-10-30T21:50:38Z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