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 по внутреннему совместительству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p>
      <w:pPr>
        <w:pStyle w:val="BodyText"/>
      </w:pPr>
      <w:r>
        <w:t xml:space="preserve">______________________</w:t>
      </w:r>
    </w:p>
    <w:bookmarkStart w:id="10" w:name="X6178a614d8c9dd9541bec1482276389e2f9099f"/>
    <w:p>
      <w:pPr>
        <w:pStyle w:val="Heading1"/>
      </w:pPr>
      <w:r>
        <w:t xml:space="preserve">Приказ о приёме на работу по внутреннему совместительству</w:t>
      </w:r>
    </w:p>
    <w:bookmarkStart w:id="9" w:name="X412ff959c47ac76171797f1c2a97b59d9ba60a7"/>
    <w:p>
      <w:pPr>
        <w:pStyle w:val="Heading2"/>
      </w:pPr>
      <w:r>
        <w:t xml:space="preserve">о работе по совместительству на 0,5 ставки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Принять ____________________________________________________________________________________ на работу по внутреннему совместительству на должность ____________________________________________________________________________________ с «___» __________ 20__ г. на ______ ставки с оплатой пропорционально отработанному времени.</w:t>
      </w:r>
    </w:p>
    <w:p>
      <w:pPr>
        <w:pStyle w:val="BodyText"/>
      </w:pPr>
      <w:r>
        <w:t xml:space="preserve">Основание: ______________________________________________________________</w:t>
      </w:r>
    </w:p>
    <w:p>
      <w:pPr>
        <w:pStyle w:val="BodyText"/>
      </w:pPr>
      <w:r>
        <w:t xml:space="preserve">С приказом ознакомлен(а): ____________________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 по внутреннему совместительству</dc:title>
  <dc:creator/>
  <dc:language>ru</dc:language>
  <cp:keywords/>
  <dcterms:created xsi:type="dcterms:W3CDTF">2026-11-01T20:35:12Z</dcterms:created>
  <dcterms:modified xsi:type="dcterms:W3CDTF">2026-11-01T20:35:12Z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