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0a89c77448605dda58c06c98dc7f7d66edbe67"/>
    <w:p>
      <w:pPr>
        <w:pStyle w:val="Heading2"/>
      </w:pPr>
      <w:r>
        <w:t xml:space="preserve">о вступлении в должность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основании ______________________________________ от «___» __________ 20__ г. № ____ приступаю к исполнению обязанностей генерального директора с «___» __________ 20__ г.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2026-11-05T20:32:31Z</dcterms:created>
  <dcterms:modified xsi:type="dcterms:W3CDTF">2026-11-05T20:32:31Z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