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распределении обязанностей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-о-распределении-обязанностей"/>
    <w:p>
      <w:pPr>
        <w:pStyle w:val="Heading1"/>
      </w:pPr>
      <w:r>
        <w:t xml:space="preserve">Приказ о распределении обязанностей</w:t>
      </w:r>
    </w:p>
    <w:bookmarkStart w:id="9" w:name="Xf1ac8201691356180a8c3a5642205b0e164d455"/>
    <w:p>
      <w:pPr>
        <w:pStyle w:val="Heading2"/>
      </w:pPr>
      <w:r>
        <w:t xml:space="preserve">между заместителями руководителя и начальниками направлений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разграничения зон ответственности между заместителями руководителя и исключения дублирования задач приказываю:</w:t>
      </w:r>
    </w:p>
    <w:p>
      <w:pPr>
        <w:pStyle w:val="BodyText"/>
      </w:pPr>
      <w:r>
        <w:t xml:space="preserve">1. Закрепить за заместителем руководителя по производству Петровым П. П. вопросы планирования выпуска, контроля качества и взаимодействия с поставщиками сырья.</w:t>
      </w:r>
    </w:p>
    <w:p>
      <w:pPr>
        <w:pStyle w:val="BodyText"/>
      </w:pPr>
      <w:r>
        <w:t xml:space="preserve">2. Закрепить за заместителем руководителя по коммерции Сидоровой А. В. продажи, договорную работу с клиентами и ценообразование.</w:t>
      </w:r>
    </w:p>
    <w:p>
      <w:pPr>
        <w:pStyle w:val="BodyText"/>
      </w:pPr>
      <w:r>
        <w:t xml:space="preserve">3. Установить, что в период отсутствия руководителя его обязанности исполняет заместитель по производству Петров П. П., а вопросы коммерции в этот период решает Сидорова А. В. в пределах своих полномочий.</w:t>
      </w:r>
    </w:p>
    <w:p>
      <w:pPr>
        <w:pStyle w:val="BodyText"/>
      </w:pPr>
      <w:r>
        <w:t xml:space="preserve">4. Внести соответствующие изменения в должностные инструкции указанных работников.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Петров П. П., 16.11.2026</w:t>
            </w:r>
          </w:p>
          <w:p>
            <w:pPr>
              <w:pStyle w:val="BodyText"/>
            </w:pPr>
            <w:r>
              <w:t xml:space="preserve">____________ / Сидорова А. В.,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распределении обязанностей</dc:title>
  <dc:creator/>
  <dc:language>ru</dc:language>
  <cp:keywords/>
  <dcterms:created xsi:type="dcterms:W3CDTF">2026-11-03T20:36:26Z</dcterms:created>
  <dcterms:modified xsi:type="dcterms:W3CDTF">2026-11-03T20:36:26Z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