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проведении внутреннего аудита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</w:t>
      </w:r>
    </w:p>
    <w:bookmarkStart w:id="10" w:name="приказ-о-проведении-внутреннего-аудита"/>
    <w:p>
      <w:pPr>
        <w:pStyle w:val="Heading1"/>
      </w:pPr>
      <w:r>
        <w:t xml:space="preserve">Приказ о проведении внутреннего аудита</w:t>
      </w:r>
    </w:p>
    <w:bookmarkStart w:id="9" w:name="Xd1fab70a44fe528047e516187a61079101d117b"/>
    <w:p>
      <w:pPr>
        <w:pStyle w:val="Heading2"/>
      </w:pPr>
      <w:r>
        <w:t xml:space="preserve">о проведении внутреннего аудита закупок и складского учёта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комиссии: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Предмет аудита: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Права комиссии: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представления отчёта: ______________________</w:t>
      </w:r>
    </w:p>
    <w:p>
      <w:pPr>
        <w:pStyle w:val="BodyText"/>
      </w:pPr>
      <w:r>
        <w:t xml:space="preserve">Контроль за исполнением: 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проведении внутреннего аудита</dc:title>
  <dc:creator/>
  <dc:language>ru</dc:language>
  <cp:keywords/>
  <dcterms:created xsi:type="dcterms:W3CDTF">2026-11-07T20:45:09Z</dcterms:created>
  <dcterms:modified xsi:type="dcterms:W3CDTF">2026-11-07T20:45:09Z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