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проведении служебной проверки</w:t>
      </w:r>
    </w:p>
    <w:p>
      <w:pPr>
        <w:pStyle w:val="FirstParagraph"/>
      </w:pPr>
      <w:r>
        <w:t xml:space="preserve">Наименование организации: ______________________</w:t>
      </w:r>
    </w:p>
    <w:p>
      <w:pPr>
        <w:pStyle w:val="BodyText"/>
      </w:pPr>
      <w:r>
        <w:t xml:space="preserve">ПРИКАЗ</w:t>
      </w:r>
    </w:p>
    <w:p>
      <w:pPr>
        <w:pStyle w:val="BodyText"/>
      </w:pPr>
      <w:r>
        <w:t xml:space="preserve">№ ______</w:t>
      </w:r>
    </w:p>
    <w:bookmarkStart w:id="10" w:name="приказ-о-проведении-служебной-проверки"/>
    <w:p>
      <w:pPr>
        <w:pStyle w:val="Heading1"/>
      </w:pPr>
      <w:r>
        <w:t xml:space="preserve">Приказ о проведении служебной проверки</w:t>
      </w:r>
    </w:p>
    <w:bookmarkStart w:id="9" w:name="в-отношении-кладовщика-скворцова-а.-н."/>
    <w:p>
      <w:pPr>
        <w:pStyle w:val="Heading2"/>
      </w:pPr>
      <w:r>
        <w:t xml:space="preserve">в отношении кладовщика Скворцова А. Н.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Провести служебную проверку в отношении ______________________________</w:t>
      </w:r>
    </w:p>
    <w:p>
      <w:pPr>
        <w:pStyle w:val="BodyText"/>
      </w:pPr>
      <w:r>
        <w:t xml:space="preserve">2. Создать комиссию в составе: __________________________________________</w:t>
      </w:r>
    </w:p>
    <w:p>
      <w:pPr>
        <w:pStyle w:val="BodyText"/>
      </w:pPr>
      <w:r>
        <w:t xml:space="preserve">3. Комиссии установить: __________________________________________________</w:t>
      </w:r>
      <w:r>
        <w:t xml:space="preserve"> </w:t>
      </w:r>
      <w:r>
        <w:t xml:space="preserve">Срок проверки — до «___» __________ 20__ г.</w:t>
      </w:r>
    </w:p>
    <w:p>
      <w:pPr>
        <w:pStyle w:val="BodyText"/>
      </w:pPr>
      <w:r>
        <w:t xml:space="preserve">4. Ознакомить с приказом: ______________________________________________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проведении служебной проверки</dc:title>
  <dc:creator/>
  <dc:language>ru</dc:language>
  <cp:keywords/>
  <dcterms:created xsi:type="dcterms:W3CDTF">2026-11-01T20:35:00Z</dcterms:created>
  <dcterms:modified xsi:type="dcterms:W3CDTF">2026-11-01T20:35:00Z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