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f1042eaa3848af8bf486d307bb369b609d0a5b"/>
    <w:p>
      <w:pPr>
        <w:pStyle w:val="Heading2"/>
      </w:pPr>
      <w:r>
        <w:t xml:space="preserve">о проведении аттестации работников на соответствие занимаемой должности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Провести аттестацию с «___» __________ 20__ г. по «___» __________ 20__ г.</w:t>
      </w:r>
    </w:p>
    <w:p>
      <w:pPr>
        <w:pStyle w:val="BodyText"/>
      </w:pPr>
      <w:r>
        <w:t xml:space="preserve">2. Утвердить аттестационную комиссию в составе: председатель — ______________________; заместитель председателя — ______________________; члены комиссии — ______________________; секретарь комиссии — ______________________.</w:t>
      </w:r>
    </w:p>
    <w:p>
      <w:pPr>
        <w:pStyle w:val="BodyText"/>
      </w:pPr>
      <w:r>
        <w:t xml:space="preserve">3. Утвердить график аттестации и список работников согласно приложению № 1.</w:t>
      </w:r>
    </w:p>
    <w:p>
      <w:pPr>
        <w:pStyle w:val="BodyText"/>
      </w:pPr>
      <w:r>
        <w:t xml:space="preserve">4. Ознакомить работников с приказом, графиком и Положением об аттестации под подпись не позднее чем за ________ до начала аттестации.</w:t>
      </w:r>
    </w:p>
    <w:p>
      <w:pPr>
        <w:pStyle w:val="BodyText"/>
      </w:pPr>
      <w:r>
        <w:t xml:space="preserve">5. Контроль за исполнением настоящего приказа возложить на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2026-11-07T20:45:06Z</dcterms:created>
  <dcterms:modified xsi:type="dcterms:W3CDTF">2026-11-07T20:45:06Z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