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продлении срочного трудового договора</w:t>
      </w:r>
    </w:p>
    <w:p>
      <w:pPr>
        <w:pStyle w:val="FirstParagraph"/>
      </w:pPr>
      <w:r>
        <w:t xml:space="preserve">_________________________________________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___________________________</w:t>
      </w:r>
    </w:p>
    <w:bookmarkStart w:id="10" w:name="X1bb4ecce7970b241964d93bfb3952957614ff8d"/>
    <w:p>
      <w:pPr>
        <w:pStyle w:val="Heading1"/>
      </w:pPr>
      <w:r>
        <w:t xml:space="preserve">Приказ о продлении срочного трудового договора</w:t>
      </w:r>
    </w:p>
    <w:bookmarkStart w:id="9" w:name="X274c402c8a429108d49e202ae4fe7796df9226e"/>
    <w:p>
      <w:pPr>
        <w:pStyle w:val="Heading2"/>
      </w:pPr>
      <w:r>
        <w:t xml:space="preserve">о продлении срока трудового договора с работником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____________________________________________________________ и на основании статьи 72 Трудового кодекса Российской Федерации, а также достигнутого соглашения с работником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Продлить срок действия срочного трудового договора от «___» __________ 20__ г. № ____ с _________________________, _________________________, до «___» __________ 20__ г.</w:t>
      </w:r>
    </w:p>
    <w:p>
      <w:pPr>
        <w:pStyle w:val="BodyText"/>
      </w:pPr>
      <w:r>
        <w:t xml:space="preserve">2. Заключить с работником дополнительное соглашение к трудовому договору об изменении срока его действия.</w:t>
      </w:r>
    </w:p>
    <w:p>
      <w:pPr>
        <w:pStyle w:val="BodyText"/>
      </w:pPr>
      <w:r>
        <w:t xml:space="preserve">3. _________________________________________ внести изменения в трудовую книжку и личную карточку работника.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ознакомлен(а)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срочного трудового договора</dc:title>
  <dc:creator/>
  <dc:language>ru</dc:language>
  <cp:keywords/>
  <dcterms:created xsi:type="dcterms:W3CDTF">2026-10-31T20:34:56Z</dcterms:created>
  <dcterms:modified xsi:type="dcterms:W3CDTF">2026-10-31T20:34:56Z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