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193801f653b6726ae01b379b7d281f87682142"/>
    <w:p>
      <w:pPr>
        <w:pStyle w:val="Heading2"/>
      </w:pPr>
      <w:r>
        <w:t xml:space="preserve">о приостановлении действия трудового договора в связи с заключением контракта на военную службу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заявления слесаря-сборщика Ковалёва Сергея Петровича от 12 ноября 2026 г. и уведомления военного комиссариата о заключении контракта о прохождении военной службы приостановить действие трудового договора от 3 марта 2021 г. № 18-ТД с Ковалёвым С. П. с 16 ноября 2026 года.</w:t>
      </w:r>
    </w:p>
    <w:p>
      <w:pPr>
        <w:pStyle w:val="BodyText"/>
      </w:pPr>
      <w:r>
        <w:t xml:space="preserve">Бухгалтерии не позднее дня приостановления выплатить Ковалёву С. П. заработную плату и другие причитающиеся выплаты за период работы до приостановления договора.</w:t>
      </w:r>
    </w:p>
    <w:p>
      <w:pPr>
        <w:pStyle w:val="BodyText"/>
      </w:pPr>
      <w:r>
        <w:t xml:space="preserve">Отделу кадров оформить сведения о приостановлении договора в установленном порядке; табель вести с отметкой о приостановлении договора.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Слесарь-сборщик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2026-11-04T20:35:14Z</dcterms:created>
  <dcterms:modified xsi:type="dcterms:W3CDTF">2026-11-04T20:35:14Z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