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приёме работника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17-к</w:t>
      </w:r>
    </w:p>
    <w:p>
      <w:pPr>
        <w:pStyle w:val="BodyText"/>
      </w:pPr>
      <w:r>
        <w:t xml:space="preserve">г. Москва</w:t>
      </w:r>
    </w:p>
    <w:bookmarkStart w:id="10" w:name="X0f1b58b6d57f1fbaf1009314f55352666ed0048"/>
    <w:p>
      <w:pPr>
        <w:pStyle w:val="Heading1"/>
      </w:pPr>
      <w:r>
        <w:t xml:space="preserve">Приказ (распоряжение) о приёме работника на работу</w:t>
      </w:r>
    </w:p>
    <w:bookmarkStart w:id="9" w:name="на-05-ставки"/>
    <w:p>
      <w:pPr>
        <w:pStyle w:val="Heading2"/>
      </w:pPr>
      <w:r>
        <w:t xml:space="preserve">на 0,5 ставки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НА РАБОТУ:</w:t>
      </w:r>
    </w:p>
    <w:p>
      <w:pPr>
        <w:pStyle w:val="BodyText"/>
      </w:pPr>
      <w:r>
        <w:t xml:space="preserve">Фамилия, имя, отчество: Иванова Мария Сергеевна</w:t>
      </w:r>
    </w:p>
    <w:p>
      <w:pPr>
        <w:pStyle w:val="BodyText"/>
      </w:pPr>
      <w:r>
        <w:t xml:space="preserve">Табельный номер: 0142</w:t>
      </w:r>
    </w:p>
    <w:p>
      <w:pPr>
        <w:pStyle w:val="BodyText"/>
      </w:pPr>
      <w:r>
        <w:t xml:space="preserve">Структурное подразделение: бухгалтерия</w:t>
      </w:r>
    </w:p>
    <w:p>
      <w:pPr>
        <w:pStyle w:val="BodyText"/>
      </w:pPr>
      <w:r>
        <w:t xml:space="preserve">Должность (специальность, профессия), разряд, класс (категория) квалификации: бухгалтер</w:t>
      </w:r>
    </w:p>
    <w:p>
      <w:pPr>
        <w:pStyle w:val="BodyText"/>
      </w:pPr>
      <w:r>
        <w:t xml:space="preserve">Условия приёма на работу, характер работы: по основному месту работы, неполное рабочее время, 0,5 ставки, оплата пропорционально отработанному времени</w:t>
      </w:r>
    </w:p>
    <w:p>
      <w:pPr>
        <w:pStyle w:val="BodyText"/>
      </w:pPr>
      <w:r>
        <w:t xml:space="preserve">С тарифной ставкой (окладом) 40 000 руб. 00 коп. в месяц пропорционально отработанному времени</w:t>
      </w:r>
    </w:p>
    <w:p>
      <w:pPr>
        <w:pStyle w:val="BodyText"/>
      </w:pPr>
      <w:r>
        <w:t xml:space="preserve">С испытанием на срок 3 месяца</w:t>
      </w:r>
    </w:p>
    <w:p>
      <w:pPr>
        <w:pStyle w:val="BodyText"/>
      </w:pPr>
      <w:r>
        <w:t xml:space="preserve">Основание: трудовой договор от 16 ноября 2026 г. № 17-тд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ознакомлен(а)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М. С.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приёме работника на работу</dc:title>
  <dc:creator/>
  <dc:language>ru</dc:language>
  <cp:keywords/>
  <dcterms:created xsi:type="dcterms:W3CDTF">2026-11-04T20:35:11Z</dcterms:created>
  <dcterms:modified xsi:type="dcterms:W3CDTF">2026-11-04T20:35:11Z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