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премировании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____-п</w:t>
      </w:r>
    </w:p>
    <w:p>
      <w:pPr>
        <w:pStyle w:val="BodyText"/>
      </w:pPr>
      <w:r>
        <w:t xml:space="preserve">___________________________</w:t>
      </w:r>
    </w:p>
    <w:bookmarkStart w:id="10" w:name="приказ-о-премировании"/>
    <w:p>
      <w:pPr>
        <w:pStyle w:val="Heading1"/>
      </w:pPr>
      <w:r>
        <w:t xml:space="preserve">Приказ о премировании</w:t>
      </w:r>
    </w:p>
    <w:bookmarkStart w:id="9" w:name="Xfd8b563ccf7e1498afa67330e29332ef7256364"/>
    <w:p>
      <w:pPr>
        <w:pStyle w:val="Heading2"/>
      </w:pPr>
      <w:r>
        <w:t xml:space="preserve">о выплате разовой премии по итогам работы за октябрь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Выплатить премию ________________________________________________ в размере ______________ рублей.</w:t>
      </w:r>
    </w:p>
    <w:p>
      <w:pPr>
        <w:pStyle w:val="BodyText"/>
      </w:pPr>
      <w:r>
        <w:t xml:space="preserve">2. Выплатить премию ________________________________________________ в размере ______________ рублей.</w:t>
      </w:r>
    </w:p>
    <w:p>
      <w:pPr>
        <w:pStyle w:val="BodyText"/>
      </w:pPr>
      <w:r>
        <w:t xml:space="preserve">3. Выплату произвести в срок до «___» __________ 20__ г.</w:t>
      </w:r>
    </w:p>
    <w:p>
      <w:pPr>
        <w:pStyle w:val="BodyText"/>
      </w:pPr>
      <w:r>
        <w:t xml:space="preserve">4. Контроль за исполнением приказа возложить на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премировании</dc:title>
  <dc:creator/>
  <dc:language>ru</dc:language>
  <cp:keywords/>
  <dcterms:created xsi:type="dcterms:W3CDTF">2026-10-30T21:50:30Z</dcterms:created>
  <dcterms:modified xsi:type="dcterms:W3CDTF">2026-10-30T21:50:30Z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