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переводе работника на другую работу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Форма № Т-5</w:t>
      </w:r>
    </w:p>
    <w:bookmarkStart w:id="10" w:name="X989ac8651e3ba083fa38bda665d3f42ece7e9f2"/>
    <w:p>
      <w:pPr>
        <w:pStyle w:val="Heading1"/>
      </w:pPr>
      <w:r>
        <w:t xml:space="preserve">Приказ о переводе работника на другую работу</w:t>
      </w:r>
    </w:p>
    <w:bookmarkStart w:id="9" w:name="о-повышении-в-должности"/>
    <w:p>
      <w:pPr>
        <w:pStyle w:val="Heading2"/>
      </w:pPr>
      <w:r>
        <w:t xml:space="preserve">о повышении в должности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Перевести работника на другую работу в соответствии со ст. 72.1 Трудового кодекса РФ.</w:t>
      </w:r>
    </w:p>
    <w:p>
      <w:pPr>
        <w:pStyle w:val="BodyText"/>
      </w:pPr>
      <w:r>
        <w:t xml:space="preserve">Табельный номер: ________. Фамилия, имя, отчество: ________________________________. Вид перевода: ________________.</w:t>
      </w:r>
    </w:p>
    <w:p>
      <w:pPr>
        <w:pStyle w:val="BodyText"/>
      </w:pPr>
      <w:r>
        <w:t xml:space="preserve">Прежнее место работы (структурное подразделение, должность, оклад): ______________________________________________________</w:t>
      </w:r>
    </w:p>
    <w:p>
      <w:pPr>
        <w:pStyle w:val="BodyText"/>
      </w:pPr>
      <w:r>
        <w:t xml:space="preserve">Новое место работы (структурное подразделение, должность, оклад): ______________________________________________________</w:t>
      </w:r>
    </w:p>
    <w:p>
      <w:pPr>
        <w:pStyle w:val="BodyText"/>
      </w:pPr>
      <w:r>
        <w:t xml:space="preserve">Основание: ______________________________________________</w:t>
      </w:r>
    </w:p>
    <w:p>
      <w:pPr>
        <w:pStyle w:val="BodyText"/>
      </w:pPr>
      <w:r>
        <w:t xml:space="preserve">С приказом (распоряжением) работник ознакомлен: ____________ (подпись) (расшифровка подписи)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переводе работника на другую работу</dc:title>
  <dc:creator/>
  <dc:language>ru</dc:language>
  <cp:keywords/>
  <dcterms:created xsi:type="dcterms:W3CDTF">2026-11-06T21:58:58Z</dcterms:created>
  <dcterms:modified xsi:type="dcterms:W3CDTF">2026-11-06T21:58:58Z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