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d06d704eb7eb87cee5d989ae268b12409d81b8"/>
    <w:p>
      <w:pPr>
        <w:pStyle w:val="Heading2"/>
      </w:pPr>
      <w:r>
        <w:t xml:space="preserve">о переименовании структурного подразделения</w:t>
      </w:r>
    </w:p>
    <w:p>
      <w:pPr>
        <w:pStyle w:val="FirstParagraph"/>
      </w:pPr>
      <w:r>
        <w:t xml:space="preserve">________________________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Переименовать с «___» __________ 20__ г. структурное подразделение «____________________» в структурное подразделение «____________________».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Утвердить и ввести в действие с «___» __________ 20__ г. Положение о ____________________ (приложение 1).</w:t>
      </w:r>
    </w:p>
    <w:p>
      <w:pPr>
        <w:pStyle w:val="BodyText"/>
      </w:pPr>
      <w:r>
        <w:t xml:space="preserve">3. ____________________________________ внести изменения в штатное расписание и трудовые договоры работников в части наименования подразделения до «___» __________ 20__ г.</w:t>
      </w:r>
    </w:p>
    <w:p>
      <w:pPr>
        <w:pStyle w:val="BodyText"/>
      </w:pPr>
      <w:r>
        <w:t xml:space="preserve">4. ____________________________________ учесть новое наименование в документах учёта с «___» __________ 20__ г.</w:t>
      </w:r>
    </w:p>
    <w:p>
      <w:pPr>
        <w:pStyle w:val="BodyText"/>
      </w:pPr>
      <w:r>
        <w:t xml:space="preserve">5. Контроль за исполнением приказа возложить на 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2026-11-07T20:44:54Z</dcterms:created>
  <dcterms:modified xsi:type="dcterms:W3CDTF">2026-11-07T20:44:54Z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