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27-от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f84a861b94b0d9877c7237145cec5c4f766ed8"/>
    <w:p>
      <w:pPr>
        <w:pStyle w:val="Heading2"/>
      </w:pPr>
      <w:r>
        <w:t xml:space="preserve">о назначении ответственного за проведение вводного инструктажа по охране труда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В соответствии со статьёй 219 Трудового кодекса РФ и Порядком обучения по охране труда и проверки знания требований охраны труда, утверждённым постановлением Правительства РФ от 24.12.2021 № 2464, в целях допуска к работе обученных сотрудников приказываю:</w:t>
      </w:r>
    </w:p>
    <w:p>
      <w:pPr>
        <w:pStyle w:val="BodyText"/>
      </w:pPr>
      <w:r>
        <w:t xml:space="preserve">1. Возложить проведение вводного инструктажа по охране труда на инженера по охране труда Смирнову Ольгу Петровну, прошедшую обучение по программе Б и проверку знания требований охраны труда.</w:t>
      </w:r>
    </w:p>
    <w:p>
      <w:pPr>
        <w:pStyle w:val="BodyText"/>
      </w:pPr>
      <w:r>
        <w:t xml:space="preserve">2. Смирновой О. П. проводить вводный инструктаж со всеми принимаемыми на работу лицами, а также с командированными в организацию и проходящими производственную практику до начала выполнения трудовых функций по утверждённой программе с записью в журнале регистрации вводного инструктажа.</w:t>
      </w:r>
    </w:p>
    <w:p>
      <w:pPr>
        <w:pStyle w:val="BodyText"/>
      </w:pPr>
      <w:r>
        <w:t xml:space="preserve">3. Начальнику отдела кадров Петровой А. И. не допускать к работе лиц, не прошедших вводный инструктаж.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О. П.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2026-11-03T20:36:17Z</dcterms:created>
  <dcterms:modified xsi:type="dcterms:W3CDTF">2026-11-03T20:36:17Z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