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17-ПБ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18c227d5aacb49cd8c685dae304f3491f13052"/>
    <w:p>
      <w:pPr>
        <w:pStyle w:val="Heading2"/>
      </w:pPr>
      <w:r>
        <w:t xml:space="preserve">о назначении ответственного за пожарную безопасность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статьями 37 и 38 Федерального закона от 21.12.1994 № 69-ФЗ «О пожарной безопасности» и пунктом 4 Правил противопожарного режима в Российской Федерации, утверждённых постановлением Правительства РФ от 16.09.2020 № 1479, в целях обеспечения пожарной безопасности на объекте защиты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Назначить ответственным за пожарную безопасность в ООО «Ромашка» начальника хозяйственного отдела Петрова Петра Петровича с даты прохождения обучения по программе пожарной безопасности.</w:t>
      </w:r>
      <w:r>
        <w:t xml:space="preserve"> </w:t>
      </w:r>
      <w:r>
        <w:t xml:space="preserve">2. Утвердить обязанности ответственного согласно приложению 1 к настоящему приказу.</w:t>
      </w:r>
      <w:r>
        <w:t xml:space="preserve"> </w:t>
      </w:r>
      <w:r>
        <w:t xml:space="preserve">3. Петрову П. П. пройти обучение по программе пожарной безопасности в объёме, установленном приказом МЧС России от 05.09.2021 № 596, в срок до 15 декабря 2026 года.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2026-10-29T00:01:28Z</dcterms:created>
  <dcterms:modified xsi:type="dcterms:W3CDTF">2026-10-29T00:01:28Z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