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назначении на должность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3</w:t>
      </w:r>
    </w:p>
    <w:p>
      <w:pPr>
        <w:pStyle w:val="BodyText"/>
      </w:pPr>
      <w:r>
        <w:t xml:space="preserve">г. Москва</w:t>
      </w:r>
    </w:p>
    <w:bookmarkStart w:id="10" w:name="приказ-о-назначении-на-должность"/>
    <w:p>
      <w:pPr>
        <w:pStyle w:val="Heading1"/>
      </w:pPr>
      <w:r>
        <w:t xml:space="preserve">Приказ о назначении на должность</w:t>
      </w:r>
    </w:p>
    <w:bookmarkStart w:id="9" w:name="генерального-директора-ооо-ромашка"/>
    <w:p>
      <w:pPr>
        <w:pStyle w:val="Heading2"/>
      </w:pPr>
      <w:r>
        <w:t xml:space="preserve">генерального директора ООО «Ромашка»</w:t>
      </w:r>
    </w:p>
    <w:p>
      <w:pPr>
        <w:pStyle w:val="FirstParagraph"/>
      </w:pPr>
      <w:r>
        <w:t xml:space="preserve">12 января 2026 г.</w:t>
      </w:r>
    </w:p>
    <w:p>
      <w:pPr>
        <w:pStyle w:val="BodyText"/>
      </w:pPr>
      <w:r>
        <w:t xml:space="preserve">На основании решения единственного участника ООО «Ромашка» от 11 января 2026 г. № 1 назначить Петрова Петра Петровича на должность генерального директора с 12 января 2026 года с окладом согласно штатному расписанию.</w:t>
      </w:r>
    </w:p>
    <w:p>
      <w:pPr>
        <w:pStyle w:val="BodyText"/>
      </w:pPr>
      <w:r>
        <w:t xml:space="preserve">Петрову П. П. приступить к исполнению обязанностей с 12 января 2026 года. Установить испытательный срок три месяца.</w:t>
      </w:r>
    </w:p>
    <w:p>
      <w:pPr>
        <w:pStyle w:val="BodyText"/>
      </w:pPr>
      <w:r>
        <w:t xml:space="preserve">Бухгалтерии начислить заработную плату с 12 января 2026 года.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(или единственный участник)</w:t>
            </w:r>
          </w:p>
          <w:p>
            <w:pPr>
              <w:pStyle w:val="BodyText"/>
            </w:pPr>
            <w:r>
              <w:t xml:space="preserve">Единственный участник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на должность</dc:title>
  <dc:creator/>
  <dc:language>ru</dc:language>
  <cp:keywords/>
  <dcterms:created xsi:type="dcterms:W3CDTF">2026-10-30T21:50:19Z</dcterms:created>
  <dcterms:modified xsi:type="dcterms:W3CDTF">2026-10-30T21:50:19Z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