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Приказ</w:t>
      </w:r>
    </w:p>
    <w:p>
      <w:pPr>
        <w:pStyle w:val="FirstParagraph"/>
      </w:pPr>
      <w:r>
        <w:t xml:space="preserve">ООО «Ромашка»</w:t>
      </w:r>
    </w:p>
    <w:p>
      <w:pPr>
        <w:pStyle w:val="BodyText"/>
      </w:pPr>
      <w:r>
        <w:t xml:space="preserve">ПРИКАЗ № 47</w:t>
      </w:r>
    </w:p>
    <w:p>
      <w:pPr>
        <w:pStyle w:val="BodyText"/>
      </w:pPr>
      <w:r>
        <w:t xml:space="preserve">г. Москва</w:t>
      </w:r>
    </w:p>
    <w:p>
      <w:pPr>
        <w:pStyle w:val="BodyText"/>
      </w:pPr>
      <w:r>
        <w:t xml:space="preserve">16 ноября 2026 г.</w:t>
      </w:r>
    </w:p>
    <w:bookmarkStart w:id="10" w:name="приказ"/>
    <w:p>
      <w:pPr>
        <w:pStyle w:val="Heading1"/>
      </w:pPr>
      <w:r>
        <w:t xml:space="preserve">Приказ</w:t>
      </w:r>
    </w:p>
    <w:bookmarkStart w:id="9" w:name="X2666d58423f0fd24612330b42ecb487118b0978"/>
    <w:p>
      <w:pPr>
        <w:pStyle w:val="Heading2"/>
      </w:pPr>
      <w:r>
        <w:t xml:space="preserve">о назначении лиц, имеющих право выдачи нарядов-допусков</w:t>
      </w:r>
    </w:p>
    <w:p>
      <w:pPr>
        <w:pStyle w:val="FirstParagraph"/>
      </w:pPr>
      <w:r>
        <w:t xml:space="preserve">16 ноября 2026 г. № 47</w:t>
      </w:r>
    </w:p>
    <w:p>
      <w:pPr>
        <w:pStyle w:val="BodyText"/>
      </w:pPr>
      <w:r>
        <w:t xml:space="preserve">В соответствии с требованиями охраны труда при производстве работ повышенной опасности и в целях обеспечения безопасного выполнения таких работ</w:t>
      </w:r>
    </w:p>
    <w:p>
      <w:pPr>
        <w:pStyle w:val="BodyText"/>
      </w:pPr>
      <w:r>
        <w:t xml:space="preserve">1. Назначить лицами, имеющими право выдачи нарядов-допусков на производство работ повышенной опасности, следующих работников:</w:t>
      </w:r>
      <w:r>
        <w:t xml:space="preserve"> </w:t>
      </w:r>
      <w:r>
        <w:t xml:space="preserve">— главного инженера А. А. Смирнова — на все виды работ повышенной опасности на объектах общества;</w:t>
      </w:r>
      <w:r>
        <w:t xml:space="preserve"> </w:t>
      </w:r>
      <w:r>
        <w:t xml:space="preserve">— начальника участка В. П. Кузнецова — на работы на высоте, в колодцах и ёмкостях, огневые работы на участке № 2.</w:t>
      </w:r>
    </w:p>
    <w:p>
      <w:pPr>
        <w:pStyle w:val="BodyText"/>
      </w:pPr>
      <w:r>
        <w:t xml:space="preserve">2. Установить, что наряд-допуск подписывает назначенное лицо, а допуск бригады к работе оформляет допускающий или другое лицо, которому соответствующие правила разрешают выполнять эту обязанность.</w:t>
      </w:r>
    </w:p>
    <w:p>
      <w:pPr>
        <w:pStyle w:val="BodyText"/>
      </w:pPr>
      <w:r>
        <w:t xml:space="preserve">3. Назначенным лицам пройти проверку знаний требований охраны труда и получить удостоверение в установленном порядке.</w:t>
      </w:r>
    </w:p>
    <w:p>
      <w:pPr>
        <w:pStyle w:val="BodyText"/>
      </w:pPr>
      <w:r>
        <w:t xml:space="preserve">4. Контроль за исполнением приказа оставляю за собой.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Руководитель</w:t>
            </w:r>
          </w:p>
          <w:p>
            <w:pPr>
              <w:pStyle w:val="BodyText"/>
            </w:pPr>
            <w:r>
              <w:t xml:space="preserve">Генеральный директор</w:t>
            </w:r>
          </w:p>
          <w:p>
            <w:pPr>
              <w:pStyle w:val="BodyText"/>
            </w:pPr>
            <w:r>
              <w:t xml:space="preserve">____________ / И. И. Иванов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С приказом ознакомлены</w:t>
            </w:r>
          </w:p>
          <w:p>
            <w:pPr>
              <w:pStyle w:val="BodyText"/>
            </w:pPr>
            <w:r>
              <w:t xml:space="preserve">Главный инженер</w:t>
            </w:r>
          </w:p>
          <w:p>
            <w:pPr>
              <w:pStyle w:val="BodyText"/>
            </w:pPr>
            <w:r>
              <w:t xml:space="preserve">____________ / А. А. Смирнов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</dc:title>
  <dc:creator/>
  <dc:language>ru</dc:language>
  <cp:keywords/>
  <dcterms:created xsi:type="dcterms:W3CDTF">2026-11-07T20:44:48Z</dcterms:created>
  <dcterms:modified xsi:type="dcterms:W3CDTF">2026-11-07T20:44:48Z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