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награждении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_____________________________</w:t>
      </w:r>
    </w:p>
    <w:bookmarkStart w:id="10" w:name="приказ-о-награждении"/>
    <w:p>
      <w:pPr>
        <w:pStyle w:val="Heading1"/>
      </w:pPr>
      <w:r>
        <w:t xml:space="preserve">Приказ о награждении</w:t>
      </w:r>
    </w:p>
    <w:bookmarkStart w:id="9" w:name="о-поощрении-работника"/>
    <w:p>
      <w:pPr>
        <w:pStyle w:val="Heading2"/>
      </w:pPr>
      <w:r>
        <w:t xml:space="preserve">о поощрении работника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 ________________________________________________________________________________________________________________________________________________________ наградить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Поручить: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награждении</dc:title>
  <dc:creator/>
  <dc:language>ru</dc:language>
  <cp:keywords/>
  <dcterms:created xsi:type="dcterms:W3CDTF">2026-11-03T20:36:10Z</dcterms:created>
  <dcterms:modified xsi:type="dcterms:W3CDTF">2026-11-03T20:36:10Z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