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7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противодействии-коррупции"/>
    <w:p>
      <w:pPr>
        <w:pStyle w:val="Heading2"/>
      </w:pPr>
      <w:r>
        <w:t xml:space="preserve">о противодействии коррупции</w:t>
      </w:r>
    </w:p>
    <w:p>
      <w:pPr>
        <w:pStyle w:val="FirstParagraph"/>
      </w:pPr>
      <w:r>
        <w:t xml:space="preserve">12 октября 2026 г.</w:t>
      </w:r>
    </w:p>
    <w:p>
      <w:pPr>
        <w:pStyle w:val="BodyText"/>
      </w:pPr>
      <w:r>
        <w:t xml:space="preserve">В соответствии со статьями 13.3 Федерального закона от 25.12.2008 № 273-ФЗ «О противодействии коррупции» и в целях предупреждения коррупционных правонарушений в ООО «Ромашка» приказываю:</w:t>
      </w:r>
    </w:p>
    <w:p>
      <w:pPr>
        <w:pStyle w:val="BodyText"/>
      </w:pPr>
      <w:r>
        <w:t xml:space="preserve">1. Утвердить Положение о противодействии коррупции в ООО «Ромашка» согласно приложению № 1.</w:t>
      </w:r>
    </w:p>
    <w:p>
      <w:pPr>
        <w:pStyle w:val="BodyText"/>
      </w:pPr>
      <w:r>
        <w:t xml:space="preserve">2. Назначить ответственным за профилактику коррупционных и иных правонарушений заместителя директора С. С. Смирнова.</w:t>
      </w:r>
    </w:p>
    <w:p>
      <w:pPr>
        <w:pStyle w:val="BodyText"/>
      </w:pPr>
      <w:r>
        <w:t xml:space="preserve">3. Установить, что работники сообщают ответственному лицу о фактах обращения к ним в целях склонения к совершению коррупционных правонарушений в день обращения, а при невозможности — не позднее следующего рабочего дня.</w:t>
      </w:r>
    </w:p>
    <w:p>
      <w:pPr>
        <w:pStyle w:val="BodyText"/>
      </w:pPr>
      <w:r>
        <w:t xml:space="preserve">4. Ответственному лицу вести журнал регистрации уведомлений и организовывать проверку сведений в них.</w:t>
      </w:r>
    </w:p>
    <w:p>
      <w:pPr>
        <w:pStyle w:val="BodyText"/>
      </w:pPr>
      <w:r>
        <w:t xml:space="preserve">5. Контроль за исполнением настоящего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А. А.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Заместитель директора</w:t>
            </w:r>
          </w:p>
          <w:p>
            <w:pPr>
              <w:pStyle w:val="BodyText"/>
            </w:pPr>
            <w:r>
              <w:t xml:space="preserve">____________ / С. С.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2026-11-03T20:36:07Z</dcterms:created>
  <dcterms:modified xsi:type="dcterms:W3CDTF">2026-11-03T20:36:07Z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