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консервации здания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-о-консервации-здания"/>
    <w:p>
      <w:pPr>
        <w:pStyle w:val="Heading1"/>
      </w:pPr>
      <w:r>
        <w:t xml:space="preserve">Приказ о консервации здания</w:t>
      </w:r>
    </w:p>
    <w:bookmarkStart w:id="9" w:name="о-переводе-здания-на-консервацию"/>
    <w:p>
      <w:pPr>
        <w:pStyle w:val="Heading2"/>
      </w:pPr>
      <w:r>
        <w:t xml:space="preserve">о переводе здания на консервацию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Перевести ______________________________ (инвентарный номер __________) на консервацию с «___» __________ 20__ г. сроком на __________.</w:t>
      </w:r>
    </w:p>
    <w:p>
      <w:pPr>
        <w:pStyle w:val="BodyText"/>
      </w:pPr>
      <w:r>
        <w:t xml:space="preserve">2. До начала консервации выполнить работы: 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Назначить ответственным за консервацию и сохранность объекта ______________________________.</w:t>
      </w:r>
    </w:p>
    <w:p>
      <w:pPr>
        <w:pStyle w:val="BodyText"/>
      </w:pPr>
      <w:r>
        <w:t xml:space="preserve">4. Главному бухгалтеру отразить перевод объекта на консервацию в бухгалтерском и налоговом учёте с «___» __________ 20__ г.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консервации здания</dc:title>
  <dc:creator/>
  <dc:language>ru</dc:language>
  <cp:keywords/>
  <dcterms:created xsi:type="dcterms:W3CDTF">2026-11-07T20:44:42Z</dcterms:created>
  <dcterms:modified xsi:type="dcterms:W3CDTF">2026-11-07T20:44:42Z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