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____-э</w:t>
      </w:r>
    </w:p>
    <w:p>
      <w:pPr>
        <w:pStyle w:val="BodyText"/>
      </w:pPr>
      <w:r>
        <w:t xml:space="preserve">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db5482026f6c0739f8025cf517d423a3b0be25"/>
    <w:p>
      <w:pPr>
        <w:pStyle w:val="Heading2"/>
      </w:pPr>
      <w:r>
        <w:t xml:space="preserve">о допуске к самостоятельной работе электротехнического персонала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 протокола проверки знаний от «___» __________ 20__ г. № ____ и в соответствии с Правилами технической эксплуатации электроустановок потребителей, утверждёнными приказом Минэнерго России от 12.08.2022 № 811, допускаю к самостоятельной работе в электроустановках с «___» __________ 20__ года:</w:t>
      </w:r>
    </w:p>
    <w:p>
      <w:pPr>
        <w:pStyle w:val="BodyText"/>
      </w:pPr>
      <w:r>
        <w:t xml:space="preserve">1. ________________________________________________________________________ — с группой ____ по электробезопасности до 1000 В (свыше 1000 В), ________________________________________.</w:t>
      </w:r>
    </w:p>
    <w:p>
      <w:pPr>
        <w:pStyle w:val="BodyText"/>
      </w:pPr>
      <w:r>
        <w:t xml:space="preserve">2. ________________________________________________________________________ — с группой ____ по электробезопасности до 1000 В (свыше 1000 В), ________________________________________.</w:t>
      </w:r>
    </w:p>
    <w:p>
      <w:pPr>
        <w:pStyle w:val="BodyText"/>
      </w:pPr>
      <w:r>
        <w:t xml:space="preserve">Ответственному за электрохозяйство ________________________________________ обеспечить выдачу удостоверений о проверке знаний с отметкой о допуске и внести запись в журнал проверки знаний.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2026-11-07T20:44:38Z</dcterms:created>
  <dcterms:modified xsi:type="dcterms:W3CDTF">2026-11-07T20:44:38Z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