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ростом числа заказов отдела продаж и на основании служебной записки начальника отдела продаж от 10.11.2026 № 14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Ввести в штатное расписание с 1 декабря 2026 года штатную единицу: менеджер по продажам — 1 единица, должностной оклад 75 000 рублей в месяц.</w:t>
      </w:r>
      <w:r>
        <w:t xml:space="preserve"> </w:t>
      </w:r>
      <w:r>
        <w:t xml:space="preserve">2. Утвердить и ввести в действие штатное расписание в новой редакции с 1 декабря 2026 года.</w:t>
      </w:r>
      <w:r>
        <w:t xml:space="preserve"> </w:t>
      </w:r>
      <w:r>
        <w:t xml:space="preserve">3. Начальнику отдела кадров подготовить изменения в штатное расписание и ознакомить с приказом заинтересованных работников.</w:t>
      </w:r>
      <w:r>
        <w:t xml:space="preserve"> </w:t>
      </w:r>
      <w:r>
        <w:t xml:space="preserve">4. Контроль за исполнением приказа возложить на заместителя директора.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Е. В.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2026-11-04T20:34:55Z</dcterms:created>
  <dcterms:modified xsi:type="dcterms:W3CDTF">2026-11-04T20:34:55Z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