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«Красный маяк»</w:t>
      </w:r>
    </w:p>
    <w:p>
      <w:pPr>
        <w:pStyle w:val="BodyText"/>
      </w:pPr>
      <w:r>
        <w:t xml:space="preserve">ИНН 7700000000, КПП 770001001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508ef84a57f8d988e7d89a6dd3d7f6b19cd2db"/>
    <w:p>
      <w:pPr>
        <w:pStyle w:val="Heading2"/>
      </w:pPr>
      <w:r>
        <w:t xml:space="preserve">о применении дисциплинарного взыскания в виде выговора</w:t>
      </w:r>
    </w:p>
    <w:p>
      <w:pPr>
        <w:pStyle w:val="FirstParagraph"/>
      </w:pPr>
      <w:r>
        <w:t xml:space="preserve">07 апреля 2026 г. № 26</w:t>
      </w:r>
    </w:p>
    <w:p>
      <w:pPr>
        <w:pStyle w:val="BodyText"/>
      </w:pPr>
      <w:r>
        <w:t xml:space="preserve">В связи с неисполнением бухгалтером расчётной группы Потаповой Ксенией Семёновной трудовых обязанностей, возложенных на неё трудовым договором от 12.01.2024 № 8 и должностной инструкцией, что выразилось в четырёх опозданиях без уважительной причины на один час и более в течение марта 2026 года, руководствуясь ст. 192 и 193 Трудового кодекса РФ, ПРИКАЗЫВАЮ:</w:t>
      </w:r>
    </w:p>
    <w:p>
      <w:pPr>
        <w:pStyle w:val="BodyText"/>
      </w:pPr>
      <w:r>
        <w:t xml:space="preserve">1. Применить к бухгалтеру расчётной группы Потаповой К. С. дисциплинарное взыскание в виде выговора.</w:t>
      </w:r>
    </w:p>
    <w:p>
      <w:pPr>
        <w:pStyle w:val="BodyText"/>
      </w:pPr>
      <w:r>
        <w:t xml:space="preserve">2. Специалисту по кадрам Серовой А. В. ознакомить Потапову К. С. с настоящим приказом под подпись в течение трёх рабочих дней со дня его издания, не считая времени отсутствия работника на работе. При отказе от ознакомления составить об этом акт.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p>
      <w:pPr>
        <w:pStyle w:val="BodyText"/>
      </w:pPr>
      <w:r>
        <w:t xml:space="preserve">Основание: служебная записка начальника отдела от 31.03.2026 № 4; акты об опоздании от 03.03.2026 № 5, от 11.03.2026 № 7, от 19.03.2026 № 9, от 27.03.2026 № 11; объяснительная записка Потаповой К. С. от 01.04.2026.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Н.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Бухгалтер расчётной группы</w:t>
            </w:r>
          </w:p>
          <w:p>
            <w:pPr>
              <w:pStyle w:val="BodyText"/>
            </w:pPr>
            <w:r>
              <w:t xml:space="preserve">____________ / К. С. Потапова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2026-10-30T21:50:17Z</dcterms:created>
  <dcterms:modified xsi:type="dcterms:W3CDTF">2026-10-30T21:50:17Z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